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E2AFE9"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1</w:t>
      </w:r>
    </w:p>
    <w:p w14:paraId="5C835C21"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Which of the following best fits the</w:t>
      </w:r>
      <w:r>
        <w:rPr>
          <w:rStyle w:val="a0"/>
          <w:rFonts w:ascii="Times New Roman" w:hAnsi="Times New Roman"/>
          <w:sz w:val="29"/>
          <w:szCs w:val="29"/>
          <w:shd w:val="clear" w:color="auto" w:fill="FFFFFF"/>
        </w:rPr>
        <w:t> </w:t>
      </w:r>
      <w:r>
        <w:rPr>
          <w:rStyle w:val="a0"/>
          <w:rFonts w:ascii="Times New Roman" w:hAnsi="Times New Roman"/>
          <w:b/>
          <w:bCs/>
          <w:i/>
          <w:iCs/>
          <w:sz w:val="32"/>
          <w:szCs w:val="32"/>
          <w:shd w:val="clear" w:color="auto" w:fill="FFFFFF"/>
        </w:rPr>
        <w:t>current</w:t>
      </w:r>
      <w:r>
        <w:rPr>
          <w:rStyle w:val="a0"/>
          <w:rFonts w:ascii="Times New Roman" w:hAnsi="Times New Roman"/>
          <w:sz w:val="29"/>
          <w:szCs w:val="29"/>
          <w:shd w:val="clear" w:color="auto" w:fill="FFFFFF"/>
        </w:rPr>
        <w:t> definition of psychology?</w:t>
      </w:r>
      <w:r>
        <w:rPr>
          <w:rStyle w:val="a0"/>
          <w:rFonts w:ascii="Arial Unicode MS" w:hAnsi="Arial Unicode MS"/>
          <w:sz w:val="29"/>
          <w:szCs w:val="29"/>
          <w:shd w:val="clear" w:color="auto" w:fill="FFFFFF"/>
        </w:rPr>
        <w:br/>
      </w:r>
    </w:p>
    <w:p w14:paraId="367239B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71C6E7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78C63D97"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study of observable behavior</w:t>
      </w:r>
    </w:p>
    <w:p w14:paraId="6835C7C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23F3713" w14:textId="77777777" w:rsidR="00A53FB4" w:rsidRPr="000B14E4" w:rsidRDefault="001F3A84">
      <w:pPr>
        <w:pStyle w:val="a"/>
        <w:tabs>
          <w:tab w:val="left" w:pos="220"/>
          <w:tab w:val="left" w:pos="720"/>
        </w:tabs>
        <w:spacing w:line="300" w:lineRule="atLeast"/>
        <w:ind w:left="720" w:hanging="720"/>
        <w:rPr>
          <w:rStyle w:val="a0"/>
          <w:rFonts w:hint="eastAsia"/>
          <w:sz w:val="26"/>
          <w:szCs w:val="26"/>
          <w:highlight w:val="yellow"/>
          <w:shd w:val="clear" w:color="auto" w:fill="FFFFFF"/>
        </w:rPr>
      </w:pPr>
      <w:r>
        <w:rPr>
          <w:rStyle w:val="a0"/>
          <w:sz w:val="26"/>
          <w:szCs w:val="26"/>
          <w:shd w:val="clear" w:color="auto" w:fill="FFFFFF"/>
        </w:rPr>
        <w:tab/>
        <w:t>.</w:t>
      </w:r>
      <w:r>
        <w:rPr>
          <w:rStyle w:val="a0"/>
          <w:sz w:val="26"/>
          <w:szCs w:val="26"/>
          <w:shd w:val="clear" w:color="auto" w:fill="FFFFFF"/>
        </w:rPr>
        <w:tab/>
      </w:r>
      <w:r w:rsidRPr="000B14E4">
        <w:rPr>
          <w:rStyle w:val="a0"/>
          <w:sz w:val="26"/>
          <w:szCs w:val="26"/>
          <w:highlight w:val="yellow"/>
          <w:shd w:val="clear" w:color="auto" w:fill="FFFFFF"/>
        </w:rPr>
        <w:t>b.</w:t>
      </w:r>
    </w:p>
    <w:p w14:paraId="7E30BCCC"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0B14E4">
        <w:rPr>
          <w:rStyle w:val="a0"/>
          <w:rFonts w:ascii="Times New Roman" w:eastAsia="Times New Roman" w:hAnsi="Times New Roman" w:cs="Times New Roman"/>
          <w:sz w:val="29"/>
          <w:szCs w:val="29"/>
          <w:highlight w:val="yellow"/>
          <w:shd w:val="clear" w:color="auto" w:fill="FFFFFF"/>
        </w:rPr>
        <w:tab/>
        <w:t>.</w:t>
      </w:r>
      <w:r w:rsidRPr="000B14E4">
        <w:rPr>
          <w:rStyle w:val="a0"/>
          <w:rFonts w:ascii="Times New Roman" w:eastAsia="Times New Roman" w:hAnsi="Times New Roman" w:cs="Times New Roman"/>
          <w:sz w:val="29"/>
          <w:szCs w:val="29"/>
          <w:highlight w:val="yellow"/>
          <w:shd w:val="clear" w:color="auto" w:fill="FFFFFF"/>
        </w:rPr>
        <w:tab/>
        <w:t>the scientific study of human and animal mental and behavioral processes</w:t>
      </w:r>
    </w:p>
    <w:p w14:paraId="2EC7E9B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65D612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0764E8F1"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study of the mind</w:t>
      </w:r>
    </w:p>
    <w:p w14:paraId="45491BE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0BF2E4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61601637"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study of the psyche</w:t>
      </w:r>
    </w:p>
    <w:p w14:paraId="3E411871"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6253866F"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395932EE"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2</w:t>
      </w:r>
    </w:p>
    <w:p w14:paraId="2E03AFCD"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Which of the following psychologist asserted that </w:t>
      </w:r>
      <w:r>
        <w:rPr>
          <w:rStyle w:val="a0"/>
          <w:rFonts w:ascii="Times New Roman" w:hAnsi="Times New Roman"/>
          <w:sz w:val="29"/>
          <w:szCs w:val="29"/>
          <w:shd w:val="clear" w:color="auto" w:fill="FFFFFF"/>
        </w:rPr>
        <w:t>“free will is an illusion”?</w:t>
      </w:r>
      <w:r>
        <w:rPr>
          <w:rStyle w:val="a0"/>
          <w:rFonts w:ascii="Arial Unicode MS" w:hAnsi="Arial Unicode MS"/>
          <w:sz w:val="29"/>
          <w:szCs w:val="29"/>
          <w:shd w:val="clear" w:color="auto" w:fill="FFFFFF"/>
        </w:rPr>
        <w:br/>
      </w:r>
    </w:p>
    <w:p w14:paraId="5E7C0F0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85A8625" w14:textId="77777777" w:rsidR="00A53FB4" w:rsidRPr="000B14E4" w:rsidRDefault="001F3A84">
      <w:pPr>
        <w:pStyle w:val="a"/>
        <w:tabs>
          <w:tab w:val="left" w:pos="220"/>
          <w:tab w:val="left" w:pos="720"/>
        </w:tabs>
        <w:spacing w:line="300" w:lineRule="atLeast"/>
        <w:ind w:left="720" w:hanging="720"/>
        <w:rPr>
          <w:rStyle w:val="a0"/>
          <w:rFonts w:hint="eastAsia"/>
          <w:sz w:val="26"/>
          <w:szCs w:val="26"/>
          <w:highlight w:val="yellow"/>
          <w:shd w:val="clear" w:color="auto" w:fill="FFFFFF"/>
        </w:rPr>
      </w:pPr>
      <w:r>
        <w:rPr>
          <w:rStyle w:val="a0"/>
          <w:sz w:val="26"/>
          <w:szCs w:val="26"/>
          <w:shd w:val="clear" w:color="auto" w:fill="FFFFFF"/>
          <w:lang w:val="it-IT"/>
        </w:rPr>
        <w:tab/>
        <w:t>.</w:t>
      </w:r>
      <w:r>
        <w:rPr>
          <w:rStyle w:val="a0"/>
          <w:sz w:val="26"/>
          <w:szCs w:val="26"/>
          <w:shd w:val="clear" w:color="auto" w:fill="FFFFFF"/>
          <w:lang w:val="it-IT"/>
        </w:rPr>
        <w:tab/>
      </w:r>
      <w:r w:rsidRPr="000B14E4">
        <w:rPr>
          <w:rStyle w:val="a0"/>
          <w:sz w:val="26"/>
          <w:szCs w:val="26"/>
          <w:highlight w:val="yellow"/>
          <w:shd w:val="clear" w:color="auto" w:fill="FFFFFF"/>
          <w:lang w:val="it-IT"/>
        </w:rPr>
        <w:t>a.</w:t>
      </w:r>
    </w:p>
    <w:p w14:paraId="23D90F29"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0B14E4">
        <w:rPr>
          <w:rStyle w:val="a0"/>
          <w:rFonts w:ascii="Times New Roman" w:eastAsia="Times New Roman" w:hAnsi="Times New Roman" w:cs="Times New Roman"/>
          <w:sz w:val="29"/>
          <w:szCs w:val="29"/>
          <w:highlight w:val="yellow"/>
          <w:shd w:val="clear" w:color="auto" w:fill="FFFFFF"/>
        </w:rPr>
        <w:tab/>
        <w:t>.</w:t>
      </w:r>
      <w:r w:rsidRPr="000B14E4">
        <w:rPr>
          <w:rStyle w:val="a0"/>
          <w:rFonts w:ascii="Times New Roman" w:eastAsia="Times New Roman" w:hAnsi="Times New Roman" w:cs="Times New Roman"/>
          <w:sz w:val="29"/>
          <w:szCs w:val="29"/>
          <w:highlight w:val="yellow"/>
          <w:shd w:val="clear" w:color="auto" w:fill="FFFFFF"/>
        </w:rPr>
        <w:tab/>
        <w:t>B. F. Skinner</w:t>
      </w:r>
    </w:p>
    <w:p w14:paraId="592769F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818186B"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2F6DA0DB"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de-DE"/>
        </w:rPr>
        <w:tab/>
        <w:t>.</w:t>
      </w:r>
      <w:r>
        <w:rPr>
          <w:rStyle w:val="a0"/>
          <w:rFonts w:ascii="Times New Roman" w:eastAsia="Times New Roman" w:hAnsi="Times New Roman" w:cs="Times New Roman"/>
          <w:sz w:val="29"/>
          <w:szCs w:val="29"/>
          <w:shd w:val="clear" w:color="auto" w:fill="FFFFFF"/>
          <w:lang w:val="de-DE"/>
        </w:rPr>
        <w:tab/>
        <w:t>William James</w:t>
      </w:r>
    </w:p>
    <w:p w14:paraId="1BC0BF3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C734EC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7EA321C7"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de-DE"/>
        </w:rPr>
        <w:tab/>
        <w:t>.</w:t>
      </w:r>
      <w:r>
        <w:rPr>
          <w:rStyle w:val="a0"/>
          <w:rFonts w:ascii="Times New Roman" w:eastAsia="Times New Roman" w:hAnsi="Times New Roman" w:cs="Times New Roman"/>
          <w:sz w:val="29"/>
          <w:szCs w:val="29"/>
          <w:shd w:val="clear" w:color="auto" w:fill="FFFFFF"/>
          <w:lang w:val="de-DE"/>
        </w:rPr>
        <w:tab/>
        <w:t>Wilhelm Wundt</w:t>
      </w:r>
    </w:p>
    <w:p w14:paraId="5353D38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1E745E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3071708E"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Abraham Maslow</w:t>
      </w:r>
    </w:p>
    <w:p w14:paraId="0AF7D5ED"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60D68C82"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21D945E6"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3</w:t>
      </w:r>
    </w:p>
    <w:p w14:paraId="275B46E6"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Susan is fascinated with how human memory works, and she also wants to learn more about language development. </w:t>
      </w:r>
      <w:r>
        <w:rPr>
          <w:rStyle w:val="a0"/>
          <w:rFonts w:ascii="Times New Roman" w:hAnsi="Times New Roman"/>
          <w:sz w:val="29"/>
          <w:szCs w:val="29"/>
          <w:shd w:val="clear" w:color="auto" w:fill="FFFFFF"/>
        </w:rPr>
        <w:t xml:space="preserve"> Robert, on the other hand, is more </w:t>
      </w:r>
      <w:r>
        <w:rPr>
          <w:rStyle w:val="a0"/>
          <w:rFonts w:ascii="Times New Roman" w:hAnsi="Times New Roman"/>
          <w:sz w:val="29"/>
          <w:szCs w:val="29"/>
          <w:shd w:val="clear" w:color="auto" w:fill="FFFFFF"/>
        </w:rPr>
        <w:lastRenderedPageBreak/>
        <w:t>keen on how we can better understand the positive, adaptive, and fulfilling aspects of human existence.  Based on these descriptions, Susan is most interested in ___________, and Robert's interests are in ____________. </w:t>
      </w:r>
      <w:r>
        <w:rPr>
          <w:rStyle w:val="a0"/>
          <w:rFonts w:ascii="Arial Unicode MS" w:hAnsi="Arial Unicode MS"/>
          <w:sz w:val="29"/>
          <w:szCs w:val="29"/>
          <w:shd w:val="clear" w:color="auto" w:fill="FFFFFF"/>
        </w:rPr>
        <w:br/>
      </w:r>
    </w:p>
    <w:p w14:paraId="73BB9DD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FA2914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1AAD154F" w14:textId="77777777" w:rsidR="00A53FB4" w:rsidRPr="001F3A84" w:rsidRDefault="001F3A84">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1F3A84">
        <w:rPr>
          <w:rStyle w:val="a0"/>
          <w:rFonts w:ascii="Times New Roman" w:eastAsia="Times New Roman" w:hAnsi="Times New Roman" w:cs="Times New Roman"/>
          <w:sz w:val="29"/>
          <w:szCs w:val="29"/>
          <w:highlight w:val="yellow"/>
          <w:shd w:val="clear" w:color="auto" w:fill="FFFFFF"/>
        </w:rPr>
        <w:t>cognitive psychology; positive psychology</w:t>
      </w:r>
    </w:p>
    <w:p w14:paraId="7D17458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sidRPr="001F3A84">
        <w:rPr>
          <w:rStyle w:val="a0"/>
          <w:sz w:val="26"/>
          <w:szCs w:val="26"/>
          <w:highlight w:val="yellow"/>
          <w:shd w:val="clear" w:color="auto" w:fill="FFFFFF"/>
        </w:rPr>
        <w:tab/>
        <w:t>.</w:t>
      </w:r>
      <w:r>
        <w:rPr>
          <w:rStyle w:val="a0"/>
          <w:sz w:val="26"/>
          <w:szCs w:val="26"/>
          <w:shd w:val="clear" w:color="auto" w:fill="FFFFFF"/>
        </w:rPr>
        <w:tab/>
      </w:r>
    </w:p>
    <w:p w14:paraId="00D4018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604A45DE"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social psychology; positive psychology</w:t>
      </w:r>
    </w:p>
    <w:p w14:paraId="1C67429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072AA9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0A06655B"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biological psychology; clinical psychology</w:t>
      </w:r>
    </w:p>
    <w:p w14:paraId="326AFE0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D9FD4D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07B61454"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experimental psychology; clinical psychology</w:t>
      </w:r>
    </w:p>
    <w:p w14:paraId="6F369F86"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1D92BCAF"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215D59B9"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4</w:t>
      </w:r>
    </w:p>
    <w:p w14:paraId="1547C103"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Which of the following psychologists attempted to explain personality, motivation, &amp; mental disorders by focusing on unconscious determinants of behavior? (Hint: This person was interested in slips of tongue and dreams.) </w:t>
      </w:r>
      <w:r>
        <w:rPr>
          <w:rStyle w:val="a0"/>
          <w:rFonts w:ascii="Arial Unicode MS" w:hAnsi="Arial Unicode MS"/>
          <w:sz w:val="29"/>
          <w:szCs w:val="29"/>
          <w:shd w:val="clear" w:color="auto" w:fill="FFFFFF"/>
        </w:rPr>
        <w:br/>
      </w:r>
    </w:p>
    <w:p w14:paraId="7CC4496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141194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0972EA32"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de-DE"/>
        </w:rPr>
        <w:tab/>
        <w:t>.</w:t>
      </w:r>
      <w:r>
        <w:rPr>
          <w:rStyle w:val="a0"/>
          <w:rFonts w:ascii="Times New Roman" w:eastAsia="Times New Roman" w:hAnsi="Times New Roman" w:cs="Times New Roman"/>
          <w:sz w:val="29"/>
          <w:szCs w:val="29"/>
          <w:shd w:val="clear" w:color="auto" w:fill="FFFFFF"/>
          <w:lang w:val="de-DE"/>
        </w:rPr>
        <w:tab/>
        <w:t>William James</w:t>
      </w:r>
    </w:p>
    <w:p w14:paraId="188F454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B606DD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4D6360F2"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Edward Titchener</w:t>
      </w:r>
    </w:p>
    <w:p w14:paraId="788AFD7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72A274E" w14:textId="0B9C2923" w:rsidR="00A53FB4" w:rsidRDefault="001F3A84" w:rsidP="00343D0A">
      <w:pPr>
        <w:pStyle w:val="a"/>
        <w:tabs>
          <w:tab w:val="left" w:pos="220"/>
          <w:tab w:val="left" w:pos="720"/>
          <w:tab w:val="left" w:pos="528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r w:rsidR="00343D0A">
        <w:rPr>
          <w:rStyle w:val="a0"/>
          <w:rFonts w:hint="eastAsia"/>
          <w:sz w:val="26"/>
          <w:szCs w:val="26"/>
          <w:shd w:val="clear" w:color="auto" w:fill="FFFFFF"/>
        </w:rPr>
        <w:tab/>
      </w:r>
    </w:p>
    <w:p w14:paraId="77329EFE"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nl-NL"/>
        </w:rPr>
        <w:tab/>
        <w:t>.</w:t>
      </w:r>
      <w:r>
        <w:rPr>
          <w:rStyle w:val="a0"/>
          <w:rFonts w:ascii="Times New Roman" w:eastAsia="Times New Roman" w:hAnsi="Times New Roman" w:cs="Times New Roman"/>
          <w:sz w:val="29"/>
          <w:szCs w:val="29"/>
          <w:shd w:val="clear" w:color="auto" w:fill="FFFFFF"/>
          <w:lang w:val="nl-NL"/>
        </w:rPr>
        <w:tab/>
        <w:t>Carl Rogers</w:t>
      </w:r>
    </w:p>
    <w:p w14:paraId="6C0A774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88F96B8" w14:textId="77777777" w:rsidR="00A53FB4" w:rsidRPr="00AF59FA" w:rsidRDefault="001F3A84">
      <w:pPr>
        <w:pStyle w:val="a"/>
        <w:tabs>
          <w:tab w:val="left" w:pos="220"/>
          <w:tab w:val="left" w:pos="720"/>
        </w:tabs>
        <w:spacing w:line="300" w:lineRule="atLeast"/>
        <w:ind w:left="720" w:hanging="720"/>
        <w:rPr>
          <w:rStyle w:val="a0"/>
          <w:rFonts w:hint="eastAsia"/>
          <w:sz w:val="26"/>
          <w:szCs w:val="26"/>
          <w:highlight w:val="yellow"/>
          <w:shd w:val="clear" w:color="auto" w:fill="FFFFFF"/>
        </w:rPr>
      </w:pPr>
      <w:r>
        <w:rPr>
          <w:rStyle w:val="a0"/>
          <w:sz w:val="26"/>
          <w:szCs w:val="26"/>
          <w:shd w:val="clear" w:color="auto" w:fill="FFFFFF"/>
        </w:rPr>
        <w:tab/>
        <w:t>.</w:t>
      </w:r>
      <w:r>
        <w:rPr>
          <w:rStyle w:val="a0"/>
          <w:sz w:val="26"/>
          <w:szCs w:val="26"/>
          <w:shd w:val="clear" w:color="auto" w:fill="FFFFFF"/>
        </w:rPr>
        <w:tab/>
      </w:r>
      <w:r w:rsidRPr="00AF59FA">
        <w:rPr>
          <w:rStyle w:val="a0"/>
          <w:sz w:val="26"/>
          <w:szCs w:val="26"/>
          <w:highlight w:val="yellow"/>
          <w:shd w:val="clear" w:color="auto" w:fill="FFFFFF"/>
        </w:rPr>
        <w:t>d.</w:t>
      </w:r>
    </w:p>
    <w:p w14:paraId="6795F146"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AF59FA">
        <w:rPr>
          <w:rStyle w:val="a0"/>
          <w:rFonts w:ascii="Times New Roman" w:eastAsia="Times New Roman" w:hAnsi="Times New Roman" w:cs="Times New Roman"/>
          <w:sz w:val="29"/>
          <w:szCs w:val="29"/>
          <w:highlight w:val="yellow"/>
          <w:shd w:val="clear" w:color="auto" w:fill="FFFFFF"/>
          <w:lang w:val="de-DE"/>
        </w:rPr>
        <w:tab/>
        <w:t>.</w:t>
      </w:r>
      <w:r w:rsidRPr="00AF59FA">
        <w:rPr>
          <w:rStyle w:val="a0"/>
          <w:rFonts w:ascii="Times New Roman" w:eastAsia="Times New Roman" w:hAnsi="Times New Roman" w:cs="Times New Roman"/>
          <w:sz w:val="29"/>
          <w:szCs w:val="29"/>
          <w:highlight w:val="yellow"/>
          <w:shd w:val="clear" w:color="auto" w:fill="FFFFFF"/>
          <w:lang w:val="de-DE"/>
        </w:rPr>
        <w:tab/>
        <w:t>Sigmund Freud</w:t>
      </w:r>
    </w:p>
    <w:p w14:paraId="7E5601DD"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449269A8"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3FEC1AF0"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5</w:t>
      </w:r>
    </w:p>
    <w:p w14:paraId="5FD238E9"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lastRenderedPageBreak/>
        <w:tab/>
        <w:t>.</w:t>
      </w:r>
      <w:r>
        <w:rPr>
          <w:rStyle w:val="a0"/>
          <w:rFonts w:ascii="Times New Roman" w:eastAsia="Times New Roman" w:hAnsi="Times New Roman" w:cs="Times New Roman"/>
          <w:sz w:val="29"/>
          <w:szCs w:val="29"/>
          <w:shd w:val="clear" w:color="auto" w:fill="FFFFFF"/>
        </w:rPr>
        <w:tab/>
        <w:t>A behaviorist researcher is interested in studying the effects of caffeine on depression.</w:t>
      </w:r>
      <w:r>
        <w:rPr>
          <w:rStyle w:val="a0"/>
          <w:rFonts w:ascii="Times New Roman" w:hAnsi="Times New Roman"/>
          <w:sz w:val="29"/>
          <w:szCs w:val="29"/>
          <w:shd w:val="clear" w:color="auto" w:fill="FFFFFF"/>
        </w:rPr>
        <w:t>  Which of the following symptoms of depression would the </w:t>
      </w:r>
      <w:r>
        <w:rPr>
          <w:rStyle w:val="a0"/>
          <w:rFonts w:ascii="Times New Roman" w:hAnsi="Times New Roman"/>
          <w:b/>
          <w:bCs/>
          <w:i/>
          <w:iCs/>
          <w:sz w:val="29"/>
          <w:szCs w:val="29"/>
          <w:u w:val="single"/>
          <w:shd w:val="clear" w:color="auto" w:fill="FFFFFF"/>
        </w:rPr>
        <w:t>behaviorist</w:t>
      </w:r>
      <w:r>
        <w:rPr>
          <w:rStyle w:val="a0"/>
          <w:rFonts w:ascii="Times New Roman" w:hAnsi="Times New Roman"/>
          <w:sz w:val="29"/>
          <w:szCs w:val="29"/>
          <w:shd w:val="clear" w:color="auto" w:fill="FFFFFF"/>
        </w:rPr>
        <w:t> most likely measure?</w:t>
      </w:r>
      <w:r>
        <w:rPr>
          <w:rStyle w:val="a0"/>
          <w:rFonts w:ascii="Arial Unicode MS" w:hAnsi="Arial Unicode MS"/>
          <w:sz w:val="29"/>
          <w:szCs w:val="29"/>
          <w:shd w:val="clear" w:color="auto" w:fill="FFFFFF"/>
        </w:rPr>
        <w:br/>
      </w:r>
    </w:p>
    <w:p w14:paraId="1EDE26A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B7E812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4F2CB75D"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participants' sleep and eating habits</w:t>
      </w:r>
    </w:p>
    <w:p w14:paraId="0183459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411DE1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5C82EF14" w14:textId="77777777" w:rsidR="00A53FB4" w:rsidRPr="009900E3" w:rsidRDefault="001F3A84">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9900E3">
        <w:rPr>
          <w:rStyle w:val="a0"/>
          <w:rFonts w:ascii="Times New Roman" w:eastAsia="Times New Roman" w:hAnsi="Times New Roman" w:cs="Times New Roman"/>
          <w:sz w:val="29"/>
          <w:szCs w:val="29"/>
          <w:highlight w:val="yellow"/>
          <w:shd w:val="clear" w:color="auto" w:fill="FFFFFF"/>
        </w:rPr>
        <w:t>participants' self-reported feelings about how sad they sad they feel</w:t>
      </w:r>
    </w:p>
    <w:p w14:paraId="261AB0D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sidRPr="009900E3">
        <w:rPr>
          <w:rStyle w:val="a0"/>
          <w:sz w:val="26"/>
          <w:szCs w:val="26"/>
          <w:highlight w:val="yellow"/>
          <w:shd w:val="clear" w:color="auto" w:fill="FFFFFF"/>
        </w:rPr>
        <w:tab/>
        <w:t>.</w:t>
      </w:r>
      <w:r>
        <w:rPr>
          <w:rStyle w:val="a0"/>
          <w:sz w:val="26"/>
          <w:szCs w:val="26"/>
          <w:shd w:val="clear" w:color="auto" w:fill="FFFFFF"/>
        </w:rPr>
        <w:tab/>
      </w:r>
    </w:p>
    <w:p w14:paraId="68FFE14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3B735111"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accounts from participants' family members</w:t>
      </w:r>
    </w:p>
    <w:p w14:paraId="51F9C9F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6C541C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0879223F"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participants' dreams</w:t>
      </w:r>
    </w:p>
    <w:p w14:paraId="2A239225"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31AA6551"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70FDA007"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6</w:t>
      </w:r>
    </w:p>
    <w:p w14:paraId="4CF110F2"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A correlational study found that people who spent the most time on Facebook each week had the lowest self-esteem scores. </w:t>
      </w:r>
      <w:r>
        <w:rPr>
          <w:rStyle w:val="a0"/>
          <w:rFonts w:ascii="Times New Roman" w:hAnsi="Times New Roman"/>
          <w:sz w:val="29"/>
          <w:szCs w:val="29"/>
          <w:shd w:val="clear" w:color="auto" w:fill="FFFFFF"/>
        </w:rPr>
        <w:t> This finding suggests that the relationship between time spent on Facebook and self-esteem is</w:t>
      </w:r>
      <w:r>
        <w:rPr>
          <w:rStyle w:val="a0"/>
          <w:rFonts w:ascii="Arial Unicode MS" w:hAnsi="Arial Unicode MS"/>
          <w:sz w:val="29"/>
          <w:szCs w:val="29"/>
          <w:shd w:val="clear" w:color="auto" w:fill="FFFFFF"/>
        </w:rPr>
        <w:br/>
      </w:r>
    </w:p>
    <w:p w14:paraId="5723FD0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AAF3C6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4FAD181B"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de-DE"/>
        </w:rPr>
        <w:tab/>
        <w:t>.</w:t>
      </w:r>
      <w:r>
        <w:rPr>
          <w:rStyle w:val="a0"/>
          <w:rFonts w:ascii="Times New Roman" w:eastAsia="Times New Roman" w:hAnsi="Times New Roman" w:cs="Times New Roman"/>
          <w:sz w:val="29"/>
          <w:szCs w:val="29"/>
          <w:shd w:val="clear" w:color="auto" w:fill="FFFFFF"/>
          <w:lang w:val="de-DE"/>
        </w:rPr>
        <w:tab/>
        <w:t>neutral</w:t>
      </w:r>
    </w:p>
    <w:p w14:paraId="3E8291B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21DAF8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37E41D98"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9900E3">
        <w:rPr>
          <w:rStyle w:val="a0"/>
          <w:rFonts w:ascii="Times New Roman" w:eastAsia="Times New Roman" w:hAnsi="Times New Roman" w:cs="Times New Roman"/>
          <w:sz w:val="29"/>
          <w:szCs w:val="29"/>
          <w:highlight w:val="yellow"/>
          <w:shd w:val="clear" w:color="auto" w:fill="FFFFFF"/>
        </w:rPr>
        <w:t>negative</w:t>
      </w:r>
    </w:p>
    <w:p w14:paraId="45502F9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03F098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7D5E418F"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pt-PT"/>
        </w:rPr>
        <w:tab/>
        <w:t>.</w:t>
      </w:r>
      <w:r>
        <w:rPr>
          <w:rStyle w:val="a0"/>
          <w:rFonts w:ascii="Times New Roman" w:eastAsia="Times New Roman" w:hAnsi="Times New Roman" w:cs="Times New Roman"/>
          <w:sz w:val="29"/>
          <w:szCs w:val="29"/>
          <w:shd w:val="clear" w:color="auto" w:fill="FFFFFF"/>
          <w:lang w:val="pt-PT"/>
        </w:rPr>
        <w:tab/>
        <w:t>causal</w:t>
      </w:r>
    </w:p>
    <w:p w14:paraId="2405F4E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390EF6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3A3CFFB6"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postive</w:t>
      </w:r>
    </w:p>
    <w:p w14:paraId="512AB2EC"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6E1EDE59"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3144FBA3"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lastRenderedPageBreak/>
        <w:t>QUESTION 7</w:t>
      </w:r>
    </w:p>
    <w:p w14:paraId="3E766712"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 group of researchers were interested in understanding the psychology of prison life.</w:t>
      </w:r>
      <w:r>
        <w:rPr>
          <w:rStyle w:val="a0"/>
          <w:rFonts w:ascii="Times New Roman" w:hAnsi="Times New Roman"/>
          <w:sz w:val="29"/>
          <w:szCs w:val="29"/>
          <w:shd w:val="clear" w:color="auto" w:fill="FFFFFF"/>
        </w:rPr>
        <w:t>  As part of their research, they watched video footage of prisoners and recorded their observations.  This is an example of what type of research method?</w:t>
      </w:r>
      <w:r>
        <w:rPr>
          <w:rStyle w:val="a0"/>
          <w:rFonts w:ascii="Arial Unicode MS" w:hAnsi="Arial Unicode MS"/>
          <w:sz w:val="29"/>
          <w:szCs w:val="29"/>
          <w:shd w:val="clear" w:color="auto" w:fill="FFFFFF"/>
        </w:rPr>
        <w:br/>
      </w:r>
    </w:p>
    <w:p w14:paraId="5F5CE29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96ED9B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7CA3D151"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fr-FR"/>
        </w:rPr>
        <w:tab/>
        <w:t>.</w:t>
      </w:r>
      <w:r>
        <w:rPr>
          <w:rStyle w:val="a0"/>
          <w:rFonts w:ascii="Times New Roman" w:eastAsia="Times New Roman" w:hAnsi="Times New Roman" w:cs="Times New Roman"/>
          <w:sz w:val="29"/>
          <w:szCs w:val="29"/>
          <w:shd w:val="clear" w:color="auto" w:fill="FFFFFF"/>
          <w:lang w:val="fr-FR"/>
        </w:rPr>
        <w:tab/>
        <w:t>participant observation</w:t>
      </w:r>
    </w:p>
    <w:p w14:paraId="33A2105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B5942C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5A62B097"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survey method</w:t>
      </w:r>
    </w:p>
    <w:p w14:paraId="171D7FF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1C35B9B"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1E9E3595"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EC35E2">
        <w:rPr>
          <w:rStyle w:val="a0"/>
          <w:rFonts w:ascii="Times New Roman" w:eastAsia="Times New Roman" w:hAnsi="Times New Roman" w:cs="Times New Roman"/>
          <w:sz w:val="29"/>
          <w:szCs w:val="29"/>
          <w:highlight w:val="yellow"/>
          <w:shd w:val="clear" w:color="auto" w:fill="FFFFFF"/>
        </w:rPr>
        <w:t>naturalistic observation</w:t>
      </w:r>
    </w:p>
    <w:p w14:paraId="367A5AA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EF4F4D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6660AD39"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experimentation</w:t>
      </w:r>
    </w:p>
    <w:p w14:paraId="25E23F7F"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73AAB22A"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7681FCF3"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8</w:t>
      </w:r>
    </w:p>
    <w:p w14:paraId="73D1F4AE"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Participants who completed a survey that included questions about sexual behavior and drug use later reported feeling uncomfortable giving honest answers; they felt they should give socially appropriate answers. This best describes</w:t>
      </w:r>
      <w:r>
        <w:rPr>
          <w:rStyle w:val="a0"/>
          <w:rFonts w:ascii="Arial Unicode MS" w:hAnsi="Arial Unicode MS"/>
          <w:sz w:val="29"/>
          <w:szCs w:val="29"/>
          <w:shd w:val="clear" w:color="auto" w:fill="FFFFFF"/>
        </w:rPr>
        <w:br/>
      </w:r>
    </w:p>
    <w:p w14:paraId="58A4A18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ED5D50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2C59E8E6"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EC35E2">
        <w:rPr>
          <w:rStyle w:val="a0"/>
          <w:rFonts w:ascii="Times New Roman" w:eastAsia="Times New Roman" w:hAnsi="Times New Roman" w:cs="Times New Roman"/>
          <w:sz w:val="29"/>
          <w:szCs w:val="29"/>
          <w:highlight w:val="yellow"/>
          <w:shd w:val="clear" w:color="auto" w:fill="FFFFFF"/>
        </w:rPr>
        <w:t>the social desirability bias</w:t>
      </w:r>
      <w:r>
        <w:rPr>
          <w:rStyle w:val="a0"/>
          <w:rFonts w:ascii="Times New Roman" w:eastAsia="Times New Roman" w:hAnsi="Times New Roman" w:cs="Times New Roman"/>
          <w:sz w:val="29"/>
          <w:szCs w:val="29"/>
          <w:shd w:val="clear" w:color="auto" w:fill="FFFFFF"/>
        </w:rPr>
        <w:t xml:space="preserve"> </w:t>
      </w:r>
    </w:p>
    <w:p w14:paraId="10488F5B"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AB05AB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6A9420D3"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dishonesty bias</w:t>
      </w:r>
    </w:p>
    <w:p w14:paraId="4FBC276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04071B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43571E0C"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self-serving bias</w:t>
      </w:r>
    </w:p>
    <w:p w14:paraId="00287E6B"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C86786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3DC51335"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the placebo effect </w:t>
      </w:r>
    </w:p>
    <w:p w14:paraId="4C7EA4AE"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lastRenderedPageBreak/>
        <w:br/>
      </w:r>
    </w:p>
    <w:p w14:paraId="31808B8B"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2B760F4A"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9</w:t>
      </w:r>
    </w:p>
    <w:p w14:paraId="6B3561C5"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 researcher runs an experiment to test the effect of a new drug designed to treat anxiety.</w:t>
      </w:r>
      <w:r>
        <w:rPr>
          <w:rStyle w:val="a0"/>
          <w:rFonts w:ascii="Times New Roman" w:hAnsi="Times New Roman"/>
          <w:sz w:val="29"/>
          <w:szCs w:val="29"/>
          <w:shd w:val="clear" w:color="auto" w:fill="FFFFFF"/>
        </w:rPr>
        <w:t>  The researcher gives one group of people the drug and a different group of people a placebo drug (sugar pill).  Then the researcher measured, for each group, the amount of anxiety in each person.  In this example, the independent variable is ______, while the dependent variable is ______.</w:t>
      </w:r>
      <w:r>
        <w:rPr>
          <w:rStyle w:val="a0"/>
          <w:rFonts w:ascii="Arial Unicode MS" w:hAnsi="Arial Unicode MS"/>
          <w:sz w:val="29"/>
          <w:szCs w:val="29"/>
          <w:shd w:val="clear" w:color="auto" w:fill="FFFFFF"/>
        </w:rPr>
        <w:br/>
      </w:r>
    </w:p>
    <w:p w14:paraId="79F4C53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E3FACF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2BDB9105"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experimental condition; the control condition</w:t>
      </w:r>
    </w:p>
    <w:p w14:paraId="2157280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7A6C19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435DE180"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3E3B3C">
        <w:rPr>
          <w:rStyle w:val="a0"/>
          <w:rFonts w:ascii="Times New Roman" w:eastAsia="Times New Roman" w:hAnsi="Times New Roman" w:cs="Times New Roman"/>
          <w:sz w:val="29"/>
          <w:szCs w:val="29"/>
          <w:highlight w:val="yellow"/>
          <w:shd w:val="clear" w:color="auto" w:fill="FFFFFF"/>
        </w:rPr>
        <w:t>the drug; anxiety</w:t>
      </w:r>
    </w:p>
    <w:p w14:paraId="03A0B9F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80A7FE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55DAD9CD"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real anxiety drug; the placebo (sugar pill)</w:t>
      </w:r>
    </w:p>
    <w:p w14:paraId="47E26F7B"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4DB8BA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0588D0C6"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anxiety; the drug</w:t>
      </w:r>
    </w:p>
    <w:p w14:paraId="6CBDE643"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4C378A3B"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09BED6DF"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10</w:t>
      </w:r>
    </w:p>
    <w:p w14:paraId="7945EFE4"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 ______ is a testable prediction about what you expect to happen, whereas a ______</w:t>
      </w:r>
      <w:r>
        <w:rPr>
          <w:rStyle w:val="a0"/>
          <w:rFonts w:ascii="Times New Roman" w:hAnsi="Times New Roman"/>
          <w:sz w:val="29"/>
          <w:szCs w:val="29"/>
          <w:shd w:val="clear" w:color="auto" w:fill="FFFFFF"/>
        </w:rPr>
        <w:t>  is a system of interrelated ideas used to explain &amp; summarize a set of observations.</w:t>
      </w:r>
      <w:r>
        <w:rPr>
          <w:rStyle w:val="a0"/>
          <w:rFonts w:ascii="Arial Unicode MS" w:hAnsi="Arial Unicode MS"/>
          <w:sz w:val="29"/>
          <w:szCs w:val="29"/>
          <w:shd w:val="clear" w:color="auto" w:fill="FFFFFF"/>
        </w:rPr>
        <w:br/>
      </w:r>
    </w:p>
    <w:p w14:paraId="0B10F79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4F715C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360B366E"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theory; law</w:t>
      </w:r>
    </w:p>
    <w:p w14:paraId="6733EA3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DACE1B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7C5B5FD3"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theory; hypothesis</w:t>
      </w:r>
    </w:p>
    <w:p w14:paraId="58780CA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08A24D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1EB3C1C5"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3E3B3C">
        <w:rPr>
          <w:rStyle w:val="a0"/>
          <w:rFonts w:ascii="Times New Roman" w:eastAsia="Times New Roman" w:hAnsi="Times New Roman" w:cs="Times New Roman"/>
          <w:sz w:val="29"/>
          <w:szCs w:val="29"/>
          <w:highlight w:val="yellow"/>
          <w:shd w:val="clear" w:color="auto" w:fill="FFFFFF"/>
        </w:rPr>
        <w:t>hypothesis; theory</w:t>
      </w:r>
    </w:p>
    <w:p w14:paraId="711D537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D18FA1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123E2A3B"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lastRenderedPageBreak/>
        <w:tab/>
        <w:t>.</w:t>
      </w:r>
      <w:r>
        <w:rPr>
          <w:rStyle w:val="a0"/>
          <w:rFonts w:ascii="Times New Roman" w:eastAsia="Times New Roman" w:hAnsi="Times New Roman" w:cs="Times New Roman"/>
          <w:sz w:val="29"/>
          <w:szCs w:val="29"/>
          <w:shd w:val="clear" w:color="auto" w:fill="FFFFFF"/>
        </w:rPr>
        <w:tab/>
        <w:t>hypothesis; proof</w:t>
      </w:r>
    </w:p>
    <w:p w14:paraId="75E6DAEB"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34696022"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4999CE72"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11</w:t>
      </w:r>
    </w:p>
    <w:p w14:paraId="2C91B9F1"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Which of the following outlines the proper order by which information flows through a neuron</w:t>
      </w:r>
      <w:r>
        <w:rPr>
          <w:rStyle w:val="a0"/>
          <w:rFonts w:ascii="Times New Roman" w:hAnsi="Times New Roman"/>
          <w:sz w:val="29"/>
          <w:szCs w:val="29"/>
          <w:shd w:val="clear" w:color="auto" w:fill="FFFFFF"/>
        </w:rPr>
        <w:t> </w:t>
      </w:r>
      <w:r>
        <w:rPr>
          <w:rStyle w:val="a0"/>
          <w:rFonts w:ascii="Arial" w:hAnsi="Arial"/>
          <w:sz w:val="29"/>
          <w:szCs w:val="29"/>
          <w:shd w:val="clear" w:color="auto" w:fill="FFFFFF"/>
        </w:rPr>
        <w:t>:</w:t>
      </w:r>
      <w:r>
        <w:rPr>
          <w:rStyle w:val="a0"/>
          <w:rFonts w:ascii="Arial Unicode MS" w:hAnsi="Arial Unicode MS"/>
          <w:sz w:val="29"/>
          <w:szCs w:val="29"/>
          <w:shd w:val="clear" w:color="auto" w:fill="FFFFFF"/>
        </w:rPr>
        <w:br/>
      </w:r>
    </w:p>
    <w:p w14:paraId="6D9713D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7DFF46B"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45B08F67" w14:textId="77777777" w:rsidR="00A53FB4" w:rsidRPr="000E6B5F"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0E6B5F">
        <w:rPr>
          <w:rStyle w:val="a0"/>
          <w:rFonts w:ascii="Times New Roman" w:eastAsia="Times New Roman" w:hAnsi="Times New Roman" w:cs="Times New Roman"/>
          <w:sz w:val="29"/>
          <w:szCs w:val="29"/>
          <w:shd w:val="clear" w:color="auto" w:fill="FFFFFF"/>
        </w:rPr>
        <w:t>dendrites, soma, axon, terminal branches, synapse</w:t>
      </w:r>
    </w:p>
    <w:p w14:paraId="217A36C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894AB1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2A7464AD"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de-DE"/>
        </w:rPr>
        <w:tab/>
        <w:t>.</w:t>
      </w:r>
      <w:r>
        <w:rPr>
          <w:rStyle w:val="a0"/>
          <w:rFonts w:ascii="Times New Roman" w:eastAsia="Times New Roman" w:hAnsi="Times New Roman" w:cs="Times New Roman"/>
          <w:sz w:val="29"/>
          <w:szCs w:val="29"/>
          <w:shd w:val="clear" w:color="auto" w:fill="FFFFFF"/>
          <w:lang w:val="de-DE"/>
        </w:rPr>
        <w:tab/>
        <w:t>terminal branches, axon, soma, dendrites, synapse</w:t>
      </w:r>
    </w:p>
    <w:p w14:paraId="4E471A1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8C0A4A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317921F0"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fr-FR"/>
        </w:rPr>
        <w:tab/>
        <w:t>.</w:t>
      </w:r>
      <w:r>
        <w:rPr>
          <w:rStyle w:val="a0"/>
          <w:rFonts w:ascii="Times New Roman" w:eastAsia="Times New Roman" w:hAnsi="Times New Roman" w:cs="Times New Roman"/>
          <w:sz w:val="29"/>
          <w:szCs w:val="29"/>
          <w:shd w:val="clear" w:color="auto" w:fill="FFFFFF"/>
          <w:lang w:val="fr-FR"/>
        </w:rPr>
        <w:tab/>
        <w:t xml:space="preserve">soma, dendrites, </w:t>
      </w:r>
      <w:proofErr w:type="spellStart"/>
      <w:r>
        <w:rPr>
          <w:rStyle w:val="a0"/>
          <w:rFonts w:ascii="Times New Roman" w:eastAsia="Times New Roman" w:hAnsi="Times New Roman" w:cs="Times New Roman"/>
          <w:sz w:val="29"/>
          <w:szCs w:val="29"/>
          <w:shd w:val="clear" w:color="auto" w:fill="FFFFFF"/>
          <w:lang w:val="fr-FR"/>
        </w:rPr>
        <w:t>axon</w:t>
      </w:r>
      <w:proofErr w:type="spellEnd"/>
      <w:r>
        <w:rPr>
          <w:rStyle w:val="a0"/>
          <w:rFonts w:ascii="Times New Roman" w:eastAsia="Times New Roman" w:hAnsi="Times New Roman" w:cs="Times New Roman"/>
          <w:sz w:val="29"/>
          <w:szCs w:val="29"/>
          <w:shd w:val="clear" w:color="auto" w:fill="FFFFFF"/>
          <w:lang w:val="fr-FR"/>
        </w:rPr>
        <w:t>, terminal branches, synapse</w:t>
      </w:r>
    </w:p>
    <w:p w14:paraId="0F17BF6B"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D172D7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1D36D2B1"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r>
      <w:r w:rsidRPr="000E6B5F">
        <w:rPr>
          <w:rStyle w:val="a0"/>
          <w:rFonts w:ascii="Times New Roman" w:eastAsia="Times New Roman" w:hAnsi="Times New Roman" w:cs="Times New Roman"/>
          <w:sz w:val="29"/>
          <w:szCs w:val="29"/>
          <w:highlight w:val="yellow"/>
          <w:shd w:val="clear" w:color="auto" w:fill="FFFFFF"/>
          <w:lang w:val="it-IT"/>
        </w:rPr>
        <w:t>dendrites, axon, soma, synapse, terminal branches</w:t>
      </w:r>
    </w:p>
    <w:p w14:paraId="5B3DA232"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66844675"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7B8FDEBA"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12</w:t>
      </w:r>
    </w:p>
    <w:p w14:paraId="596078CF"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region of the brain that aids in the formation of new memories is called the ________, and is located in the _________.</w:t>
      </w:r>
      <w:r>
        <w:rPr>
          <w:rStyle w:val="a0"/>
          <w:rFonts w:ascii="Arial Unicode MS" w:hAnsi="Arial Unicode MS"/>
          <w:sz w:val="29"/>
          <w:szCs w:val="29"/>
          <w:shd w:val="clear" w:color="auto" w:fill="FFFFFF"/>
        </w:rPr>
        <w:br/>
      </w:r>
    </w:p>
    <w:p w14:paraId="6507851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C8AF3F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29BF292C"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hypothalamus; limbic system</w:t>
      </w:r>
    </w:p>
    <w:p w14:paraId="259B44F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0B28D1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6CDC0D90"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r>
      <w:r w:rsidRPr="000E6B5F">
        <w:rPr>
          <w:rStyle w:val="a0"/>
          <w:rFonts w:ascii="Times New Roman" w:eastAsia="Times New Roman" w:hAnsi="Times New Roman" w:cs="Times New Roman"/>
          <w:sz w:val="29"/>
          <w:szCs w:val="29"/>
          <w:highlight w:val="yellow"/>
          <w:shd w:val="clear" w:color="auto" w:fill="FFFFFF"/>
          <w:lang w:val="it-IT"/>
        </w:rPr>
        <w:t>hippocampus; limbic system</w:t>
      </w:r>
    </w:p>
    <w:p w14:paraId="5101357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66CDC4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094BD65B"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hippocampus; cerebellum</w:t>
      </w:r>
    </w:p>
    <w:p w14:paraId="3D6B21D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1FF466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493D71FA"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proofErr w:type="spellStart"/>
      <w:r>
        <w:rPr>
          <w:rStyle w:val="a0"/>
          <w:rFonts w:ascii="Times New Roman" w:eastAsia="Times New Roman" w:hAnsi="Times New Roman" w:cs="Times New Roman"/>
          <w:sz w:val="29"/>
          <w:szCs w:val="29"/>
          <w:shd w:val="clear" w:color="auto" w:fill="FFFFFF"/>
        </w:rPr>
        <w:t>amygdala;limbic</w:t>
      </w:r>
      <w:proofErr w:type="spellEnd"/>
      <w:r>
        <w:rPr>
          <w:rStyle w:val="a0"/>
          <w:rFonts w:ascii="Times New Roman" w:eastAsia="Times New Roman" w:hAnsi="Times New Roman" w:cs="Times New Roman"/>
          <w:sz w:val="29"/>
          <w:szCs w:val="29"/>
          <w:shd w:val="clear" w:color="auto" w:fill="FFFFFF"/>
        </w:rPr>
        <w:t xml:space="preserve"> system</w:t>
      </w:r>
    </w:p>
    <w:p w14:paraId="554A6E5E"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lastRenderedPageBreak/>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2378F13B"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71CB192E"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13</w:t>
      </w:r>
    </w:p>
    <w:p w14:paraId="1791F51F"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Which type of neurons serve as a mechanism for empathy, tying us to others</w:t>
      </w:r>
      <w:r>
        <w:rPr>
          <w:rStyle w:val="a0"/>
          <w:rFonts w:ascii="Times New Roman" w:hAnsi="Times New Roman"/>
          <w:sz w:val="29"/>
          <w:szCs w:val="29"/>
          <w:shd w:val="clear" w:color="auto" w:fill="FFFFFF"/>
        </w:rPr>
        <w:t>’ actions and feelings ?</w:t>
      </w:r>
      <w:r>
        <w:rPr>
          <w:rStyle w:val="a0"/>
          <w:rFonts w:ascii="Arial Unicode MS" w:hAnsi="Arial Unicode MS"/>
          <w:sz w:val="29"/>
          <w:szCs w:val="29"/>
          <w:shd w:val="clear" w:color="auto" w:fill="FFFFFF"/>
        </w:rPr>
        <w:br/>
      </w:r>
    </w:p>
    <w:p w14:paraId="5575600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2F1EE7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66564A15"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de-DE"/>
        </w:rPr>
        <w:tab/>
        <w:t>.</w:t>
      </w:r>
      <w:r>
        <w:rPr>
          <w:rStyle w:val="a0"/>
          <w:rFonts w:ascii="Times New Roman" w:eastAsia="Times New Roman" w:hAnsi="Times New Roman" w:cs="Times New Roman"/>
          <w:sz w:val="29"/>
          <w:szCs w:val="29"/>
          <w:shd w:val="clear" w:color="auto" w:fill="FFFFFF"/>
          <w:lang w:val="de-DE"/>
        </w:rPr>
        <w:tab/>
        <w:t>motor neurons</w:t>
      </w:r>
    </w:p>
    <w:p w14:paraId="1764F55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72447F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65EAC91E"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de-DE"/>
        </w:rPr>
        <w:tab/>
        <w:t>.</w:t>
      </w:r>
      <w:r>
        <w:rPr>
          <w:rStyle w:val="a0"/>
          <w:rFonts w:ascii="Times New Roman" w:eastAsia="Times New Roman" w:hAnsi="Times New Roman" w:cs="Times New Roman"/>
          <w:sz w:val="29"/>
          <w:szCs w:val="29"/>
          <w:shd w:val="clear" w:color="auto" w:fill="FFFFFF"/>
          <w:lang w:val="de-DE"/>
        </w:rPr>
        <w:tab/>
      </w:r>
      <w:r w:rsidRPr="0065605C">
        <w:rPr>
          <w:rStyle w:val="a0"/>
          <w:rFonts w:ascii="Times New Roman" w:eastAsia="Times New Roman" w:hAnsi="Times New Roman" w:cs="Times New Roman"/>
          <w:sz w:val="29"/>
          <w:szCs w:val="29"/>
          <w:highlight w:val="yellow"/>
          <w:shd w:val="clear" w:color="auto" w:fill="FFFFFF"/>
          <w:lang w:val="de-DE"/>
        </w:rPr>
        <w:t>mirror neurons</w:t>
      </w:r>
    </w:p>
    <w:p w14:paraId="7B3268A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7E69A7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44C0134E"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fr-FR"/>
        </w:rPr>
        <w:tab/>
        <w:t>.</w:t>
      </w:r>
      <w:r>
        <w:rPr>
          <w:rStyle w:val="a0"/>
          <w:rFonts w:ascii="Times New Roman" w:eastAsia="Times New Roman" w:hAnsi="Times New Roman" w:cs="Times New Roman"/>
          <w:sz w:val="29"/>
          <w:szCs w:val="29"/>
          <w:shd w:val="clear" w:color="auto" w:fill="FFFFFF"/>
          <w:lang w:val="fr-FR"/>
        </w:rPr>
        <w:tab/>
      </w:r>
      <w:proofErr w:type="spellStart"/>
      <w:r>
        <w:rPr>
          <w:rStyle w:val="a0"/>
          <w:rFonts w:ascii="Times New Roman" w:eastAsia="Times New Roman" w:hAnsi="Times New Roman" w:cs="Times New Roman"/>
          <w:sz w:val="29"/>
          <w:szCs w:val="29"/>
          <w:shd w:val="clear" w:color="auto" w:fill="FFFFFF"/>
          <w:lang w:val="fr-FR"/>
        </w:rPr>
        <w:t>afferent</w:t>
      </w:r>
      <w:proofErr w:type="spellEnd"/>
      <w:r>
        <w:rPr>
          <w:rStyle w:val="a0"/>
          <w:rFonts w:ascii="Times New Roman" w:eastAsia="Times New Roman" w:hAnsi="Times New Roman" w:cs="Times New Roman"/>
          <w:sz w:val="29"/>
          <w:szCs w:val="29"/>
          <w:shd w:val="clear" w:color="auto" w:fill="FFFFFF"/>
          <w:lang w:val="fr-FR"/>
        </w:rPr>
        <w:t xml:space="preserve"> </w:t>
      </w:r>
      <w:proofErr w:type="spellStart"/>
      <w:r>
        <w:rPr>
          <w:rStyle w:val="a0"/>
          <w:rFonts w:ascii="Times New Roman" w:eastAsia="Times New Roman" w:hAnsi="Times New Roman" w:cs="Times New Roman"/>
          <w:sz w:val="29"/>
          <w:szCs w:val="29"/>
          <w:shd w:val="clear" w:color="auto" w:fill="FFFFFF"/>
          <w:lang w:val="fr-FR"/>
        </w:rPr>
        <w:t>neurons</w:t>
      </w:r>
      <w:proofErr w:type="spellEnd"/>
    </w:p>
    <w:p w14:paraId="17B175E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E04B4E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659BB151"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don't pick me : )</w:t>
      </w:r>
    </w:p>
    <w:p w14:paraId="20EE5641"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726FCFAE"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467F3EC5"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14</w:t>
      </w:r>
    </w:p>
    <w:p w14:paraId="1A97EF73"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Cocaine mimics the neurotransmitter dopamine, which explains why cocaine users experience very pleasurable feelings on the drug. </w:t>
      </w:r>
      <w:r>
        <w:rPr>
          <w:rStyle w:val="a0"/>
          <w:rFonts w:ascii="Times New Roman" w:hAnsi="Times New Roman"/>
          <w:sz w:val="29"/>
          <w:szCs w:val="29"/>
          <w:shd w:val="clear" w:color="auto" w:fill="FFFFFF"/>
        </w:rPr>
        <w:t> In this example, cocaine is best described as ______________ for dopamine.</w:t>
      </w:r>
      <w:r>
        <w:rPr>
          <w:rStyle w:val="a0"/>
          <w:rFonts w:ascii="Arial Unicode MS" w:hAnsi="Arial Unicode MS"/>
          <w:sz w:val="29"/>
          <w:szCs w:val="29"/>
          <w:shd w:val="clear" w:color="auto" w:fill="FFFFFF"/>
        </w:rPr>
        <w:br/>
      </w:r>
    </w:p>
    <w:p w14:paraId="51C9C71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4E8E0E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3507F1CE"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 reuptake inhibiter</w:t>
      </w:r>
    </w:p>
    <w:p w14:paraId="0CD42C0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2AABBC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2AF1841A"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r>
      <w:r w:rsidRPr="00163B79">
        <w:rPr>
          <w:rStyle w:val="a0"/>
          <w:rFonts w:ascii="Times New Roman" w:eastAsia="Times New Roman" w:hAnsi="Times New Roman" w:cs="Times New Roman"/>
          <w:sz w:val="29"/>
          <w:szCs w:val="29"/>
          <w:highlight w:val="yellow"/>
          <w:shd w:val="clear" w:color="auto" w:fill="FFFFFF"/>
          <w:lang w:val="it-IT"/>
        </w:rPr>
        <w:t>an agonist</w:t>
      </w:r>
    </w:p>
    <w:p w14:paraId="0E659AA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AEA13B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3104202A"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a protagonist</w:t>
      </w:r>
    </w:p>
    <w:p w14:paraId="0652B15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D6943E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3A5E8F5E"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r>
      <w:r w:rsidRPr="00163B79">
        <w:rPr>
          <w:rStyle w:val="a0"/>
          <w:rFonts w:ascii="Times New Roman" w:eastAsia="Times New Roman" w:hAnsi="Times New Roman" w:cs="Times New Roman"/>
          <w:sz w:val="29"/>
          <w:szCs w:val="29"/>
          <w:shd w:val="clear" w:color="auto" w:fill="FFFFFF"/>
          <w:lang w:val="it-IT"/>
        </w:rPr>
        <w:t>an antagonist</w:t>
      </w:r>
    </w:p>
    <w:p w14:paraId="58AEE78F"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lastRenderedPageBreak/>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48F62DB1"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2743C9DA"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15</w:t>
      </w:r>
    </w:p>
    <w:p w14:paraId="6EA36EE8"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After suffering from a stroke, Autumn now experiences intermittent hearing loss and sometimes has a difficult time understanding the meaning of what others say.</w:t>
      </w:r>
      <w:r>
        <w:rPr>
          <w:rStyle w:val="a0"/>
          <w:rFonts w:ascii="Times New Roman" w:hAnsi="Times New Roman"/>
          <w:sz w:val="29"/>
          <w:szCs w:val="29"/>
          <w:shd w:val="clear" w:color="auto" w:fill="FFFFFF"/>
        </w:rPr>
        <w:t>  Given these symptoms, which one of Autumn’s brain lobes was most likely damaged by the stroke?</w:t>
      </w:r>
      <w:r>
        <w:rPr>
          <w:rStyle w:val="a0"/>
          <w:rFonts w:ascii="Arial Unicode MS" w:hAnsi="Arial Unicode MS"/>
          <w:sz w:val="29"/>
          <w:szCs w:val="29"/>
          <w:shd w:val="clear" w:color="auto" w:fill="FFFFFF"/>
        </w:rPr>
        <w:br/>
      </w:r>
    </w:p>
    <w:p w14:paraId="0EE2BBC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B49D68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4AB78C60"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frontal lobe</w:t>
      </w:r>
    </w:p>
    <w:p w14:paraId="7E91137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EA4BF3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31481B36"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occipital lobe</w:t>
      </w:r>
    </w:p>
    <w:p w14:paraId="3648C0FB"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020394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0F41EEFA"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012FA0">
        <w:rPr>
          <w:rStyle w:val="a0"/>
          <w:rFonts w:ascii="Times New Roman" w:eastAsia="Times New Roman" w:hAnsi="Times New Roman" w:cs="Times New Roman"/>
          <w:sz w:val="29"/>
          <w:szCs w:val="29"/>
          <w:highlight w:val="yellow"/>
          <w:shd w:val="clear" w:color="auto" w:fill="FFFFFF"/>
        </w:rPr>
        <w:t>temporal lobe</w:t>
      </w:r>
    </w:p>
    <w:p w14:paraId="6F79974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6AE64C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0B5DE1D2"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parietal lobe</w:t>
      </w:r>
    </w:p>
    <w:p w14:paraId="2BACE47F"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22C6A040"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38FE6EFF"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16</w:t>
      </w:r>
    </w:p>
    <w:p w14:paraId="13F50BE0"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Mark is excited to order his first pumpkin spice latte of the season.</w:t>
      </w:r>
      <w:r>
        <w:rPr>
          <w:rStyle w:val="a0"/>
          <w:rFonts w:ascii="Times New Roman" w:hAnsi="Times New Roman"/>
          <w:sz w:val="29"/>
          <w:szCs w:val="29"/>
          <w:shd w:val="clear" w:color="auto" w:fill="FFFFFF"/>
        </w:rPr>
        <w:t>  When he receives his latte, he thinks the shape that the espresso and foam made on the top of his drink resemble a heart.  In this example, the heart-shape Mark sees in his latte is a result of his __________.</w:t>
      </w:r>
      <w:r>
        <w:rPr>
          <w:rStyle w:val="a0"/>
          <w:rFonts w:ascii="Arial Unicode MS" w:hAnsi="Arial Unicode MS"/>
          <w:sz w:val="29"/>
          <w:szCs w:val="29"/>
          <w:shd w:val="clear" w:color="auto" w:fill="FFFFFF"/>
        </w:rPr>
        <w:br/>
      </w:r>
    </w:p>
    <w:p w14:paraId="3AD53EA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1D27CCB"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230A3A96"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27677A">
        <w:rPr>
          <w:rStyle w:val="a0"/>
          <w:rFonts w:ascii="Times New Roman" w:eastAsia="Times New Roman" w:hAnsi="Times New Roman" w:cs="Times New Roman"/>
          <w:sz w:val="29"/>
          <w:szCs w:val="29"/>
          <w:highlight w:val="yellow"/>
          <w:shd w:val="clear" w:color="auto" w:fill="FFFFFF"/>
        </w:rPr>
        <w:t>perception</w:t>
      </w:r>
    </w:p>
    <w:p w14:paraId="5A7640D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5A35D3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673BD547"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psychophysical energy</w:t>
      </w:r>
    </w:p>
    <w:p w14:paraId="7D71FDE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925689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4B2A708D"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fr-FR"/>
        </w:rPr>
        <w:tab/>
        <w:t>.</w:t>
      </w:r>
      <w:r>
        <w:rPr>
          <w:rStyle w:val="a0"/>
          <w:rFonts w:ascii="Times New Roman" w:eastAsia="Times New Roman" w:hAnsi="Times New Roman" w:cs="Times New Roman"/>
          <w:sz w:val="29"/>
          <w:szCs w:val="29"/>
          <w:shd w:val="clear" w:color="auto" w:fill="FFFFFF"/>
          <w:lang w:val="fr-FR"/>
        </w:rPr>
        <w:tab/>
        <w:t>sensation</w:t>
      </w:r>
    </w:p>
    <w:p w14:paraId="362CA93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lastRenderedPageBreak/>
        <w:tab/>
        <w:t>.</w:t>
      </w:r>
      <w:r>
        <w:rPr>
          <w:rStyle w:val="a0"/>
          <w:sz w:val="26"/>
          <w:szCs w:val="26"/>
          <w:shd w:val="clear" w:color="auto" w:fill="FFFFFF"/>
        </w:rPr>
        <w:tab/>
      </w:r>
    </w:p>
    <w:p w14:paraId="6A6379B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0541552C"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emotional drives</w:t>
      </w:r>
    </w:p>
    <w:p w14:paraId="366D3DD8"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17EA5E8A"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15398A29"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17</w:t>
      </w:r>
    </w:p>
    <w:p w14:paraId="5B75F8F2"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hole in the retina where the optic nerve fibers exit the eye is the ________, which is responsible for why we _______.</w:t>
      </w:r>
      <w:r>
        <w:rPr>
          <w:rStyle w:val="a0"/>
          <w:rFonts w:ascii="Arial Unicode MS" w:hAnsi="Arial Unicode MS"/>
          <w:sz w:val="29"/>
          <w:szCs w:val="29"/>
          <w:shd w:val="clear" w:color="auto" w:fill="FFFFFF"/>
        </w:rPr>
        <w:br/>
      </w:r>
    </w:p>
    <w:p w14:paraId="57DC42A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7F5688B"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5CB8639A"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7114F1">
        <w:rPr>
          <w:rStyle w:val="a0"/>
          <w:rFonts w:ascii="Times New Roman" w:eastAsia="Times New Roman" w:hAnsi="Times New Roman" w:cs="Times New Roman"/>
          <w:sz w:val="29"/>
          <w:szCs w:val="29"/>
          <w:highlight w:val="yellow"/>
          <w:shd w:val="clear" w:color="auto" w:fill="FFFFFF"/>
        </w:rPr>
        <w:t>optic disk; experience a blind spot</w:t>
      </w:r>
    </w:p>
    <w:p w14:paraId="28D1F33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96D8BB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1A966897"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optic chiasm;</w:t>
      </w:r>
      <w:r>
        <w:rPr>
          <w:rStyle w:val="a0"/>
          <w:rFonts w:ascii="Times New Roman" w:hAnsi="Times New Roman"/>
          <w:sz w:val="29"/>
          <w:szCs w:val="29"/>
          <w:shd w:val="clear" w:color="auto" w:fill="FFFFFF"/>
        </w:rPr>
        <w:t> experience color vision</w:t>
      </w:r>
    </w:p>
    <w:p w14:paraId="173732A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B9F540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6A66D007"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optic disk; experience color vision</w:t>
      </w:r>
    </w:p>
    <w:p w14:paraId="05478DB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513570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71FF7DD0"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optic chiasm;</w:t>
      </w:r>
      <w:r>
        <w:rPr>
          <w:rStyle w:val="a0"/>
          <w:rFonts w:ascii="Times New Roman" w:hAnsi="Times New Roman"/>
          <w:sz w:val="29"/>
          <w:szCs w:val="29"/>
          <w:shd w:val="clear" w:color="auto" w:fill="FFFFFF"/>
        </w:rPr>
        <w:t> experience a blind spot</w:t>
      </w:r>
    </w:p>
    <w:p w14:paraId="718A8A92"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6AF30689"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084EAD95"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18</w:t>
      </w:r>
    </w:p>
    <w:p w14:paraId="4D65F1B0"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Meg was talking on her cell phone while driving to work. After hitting a parked car, she told the police officer that she did not even see the car before she hit it. Meg seems to have experienced:</w:t>
      </w:r>
      <w:r>
        <w:rPr>
          <w:rStyle w:val="a0"/>
          <w:rFonts w:ascii="Arial Unicode MS" w:hAnsi="Arial Unicode MS"/>
          <w:sz w:val="29"/>
          <w:szCs w:val="29"/>
          <w:shd w:val="clear" w:color="auto" w:fill="FFFFFF"/>
        </w:rPr>
        <w:br/>
      </w:r>
    </w:p>
    <w:p w14:paraId="5AF5CE7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2FFA4A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445C24DC"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7114F1">
        <w:rPr>
          <w:rStyle w:val="a0"/>
          <w:rFonts w:ascii="Times New Roman" w:eastAsia="Times New Roman" w:hAnsi="Times New Roman" w:cs="Times New Roman"/>
          <w:sz w:val="29"/>
          <w:szCs w:val="29"/>
          <w:highlight w:val="yellow"/>
          <w:shd w:val="clear" w:color="auto" w:fill="FFFFFF"/>
        </w:rPr>
        <w:t>inattentional blindness.</w:t>
      </w:r>
    </w:p>
    <w:p w14:paraId="1DFEDA6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50C4F2B"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54460A99"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bottom-up processing.</w:t>
      </w:r>
    </w:p>
    <w:p w14:paraId="1E11719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E3F77D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03E424C2"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perceptual set.</w:t>
      </w:r>
    </w:p>
    <w:p w14:paraId="6262D0C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3F1871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lastRenderedPageBreak/>
        <w:tab/>
        <w:t>.</w:t>
      </w:r>
      <w:r>
        <w:rPr>
          <w:rStyle w:val="a0"/>
          <w:sz w:val="26"/>
          <w:szCs w:val="26"/>
          <w:shd w:val="clear" w:color="auto" w:fill="FFFFFF"/>
        </w:rPr>
        <w:tab/>
        <w:t>d.</w:t>
      </w:r>
    </w:p>
    <w:p w14:paraId="63D85ACA"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top-down processing.</w:t>
      </w:r>
    </w:p>
    <w:p w14:paraId="7E1FE4A0"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2892C7E3"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220B0963"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19</w:t>
      </w:r>
    </w:p>
    <w:p w14:paraId="1C73DE1A"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Which theory of color vision suggests that color perception is a result of a combination of a differing amount of light absorbed by three types of cones?</w:t>
      </w:r>
      <w:r>
        <w:rPr>
          <w:rStyle w:val="a0"/>
          <w:rFonts w:ascii="Arial Unicode MS" w:hAnsi="Arial Unicode MS"/>
          <w:sz w:val="29"/>
          <w:szCs w:val="29"/>
          <w:shd w:val="clear" w:color="auto" w:fill="FFFFFF"/>
        </w:rPr>
        <w:br/>
      </w:r>
    </w:p>
    <w:p w14:paraId="241C5BB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EF683B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02290631"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opponent process theory</w:t>
      </w:r>
    </w:p>
    <w:p w14:paraId="7ADF242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D7A8EF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41CA6288"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additive color theory </w:t>
      </w:r>
    </w:p>
    <w:p w14:paraId="0C32D0F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487CAE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3880EA92"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color blindness theory</w:t>
      </w:r>
    </w:p>
    <w:p w14:paraId="44B3C24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F30CC1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4E12BEA9"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C0533E">
        <w:rPr>
          <w:rStyle w:val="a0"/>
          <w:rFonts w:ascii="Times New Roman" w:eastAsia="Times New Roman" w:hAnsi="Times New Roman" w:cs="Times New Roman"/>
          <w:sz w:val="29"/>
          <w:szCs w:val="29"/>
          <w:highlight w:val="yellow"/>
          <w:shd w:val="clear" w:color="auto" w:fill="FFFFFF"/>
        </w:rPr>
        <w:t>trichromatic theory</w:t>
      </w:r>
    </w:p>
    <w:p w14:paraId="40294298"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09EC9BF6"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5527DE91"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20</w:t>
      </w:r>
    </w:p>
    <w:p w14:paraId="75925556"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 patient walks into a clinic reporting that they can taste colors.</w:t>
      </w:r>
      <w:r>
        <w:rPr>
          <w:rStyle w:val="a0"/>
          <w:rFonts w:ascii="Times New Roman" w:hAnsi="Times New Roman"/>
          <w:sz w:val="29"/>
          <w:szCs w:val="29"/>
          <w:shd w:val="clear" w:color="auto" w:fill="FFFFFF"/>
        </w:rPr>
        <w:t xml:space="preserve">  This patient will most likely be diagnosed with a neurological condition called: </w:t>
      </w:r>
      <w:r>
        <w:rPr>
          <w:rStyle w:val="a0"/>
          <w:rFonts w:ascii="Arial Unicode MS" w:hAnsi="Arial Unicode MS"/>
          <w:sz w:val="29"/>
          <w:szCs w:val="29"/>
          <w:shd w:val="clear" w:color="auto" w:fill="FFFFFF"/>
        </w:rPr>
        <w:br/>
      </w:r>
    </w:p>
    <w:p w14:paraId="09E0BD5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DCC076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6743A8C4"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sensory cross-over disorder</w:t>
      </w:r>
    </w:p>
    <w:p w14:paraId="29AE5E9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16EA1B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2C3EB66F"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inattentional blindness</w:t>
      </w:r>
    </w:p>
    <w:p w14:paraId="7CE988B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62E4D1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594F3966"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C0533E">
        <w:rPr>
          <w:rStyle w:val="a0"/>
          <w:rFonts w:ascii="Times New Roman" w:eastAsia="Times New Roman" w:hAnsi="Times New Roman" w:cs="Times New Roman"/>
          <w:sz w:val="29"/>
          <w:szCs w:val="29"/>
          <w:shd w:val="clear" w:color="auto" w:fill="FFFFFF"/>
        </w:rPr>
        <w:t>severe color blindness</w:t>
      </w:r>
    </w:p>
    <w:p w14:paraId="4F59EF0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83475E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1F9BF0E4"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C0533E">
        <w:rPr>
          <w:rStyle w:val="a0"/>
          <w:rFonts w:ascii="Times New Roman" w:eastAsia="Times New Roman" w:hAnsi="Times New Roman" w:cs="Times New Roman"/>
          <w:sz w:val="29"/>
          <w:szCs w:val="29"/>
          <w:highlight w:val="yellow"/>
          <w:shd w:val="clear" w:color="auto" w:fill="FFFFFF"/>
        </w:rPr>
        <w:t>synesthesia</w:t>
      </w:r>
    </w:p>
    <w:p w14:paraId="3C7529BA"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lastRenderedPageBreak/>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75CEA8AC"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1429C21A"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21</w:t>
      </w:r>
    </w:p>
    <w:p w14:paraId="21081D6A"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 type of learning in which a stimulus acquires the capacity to evoke a response that was originally evoked by another stimulus is known as _______________, whereas _______________ is a form of learning in which responses come to be controlled by</w:t>
      </w:r>
      <w:r>
        <w:rPr>
          <w:rStyle w:val="a0"/>
          <w:rFonts w:ascii="Times New Roman" w:hAnsi="Times New Roman"/>
          <w:sz w:val="29"/>
          <w:szCs w:val="29"/>
          <w:shd w:val="clear" w:color="auto" w:fill="FFFFFF"/>
        </w:rPr>
        <w:t> their </w:t>
      </w:r>
      <w:r>
        <w:rPr>
          <w:rStyle w:val="a0"/>
          <w:rFonts w:ascii="Times New Roman" w:hAnsi="Times New Roman"/>
          <w:sz w:val="29"/>
          <w:szCs w:val="29"/>
          <w:shd w:val="clear" w:color="auto" w:fill="FFFFFF"/>
          <w:lang w:val="pt-PT"/>
        </w:rPr>
        <w:t>consequences.</w:t>
      </w:r>
      <w:r>
        <w:rPr>
          <w:rStyle w:val="a0"/>
          <w:rFonts w:ascii="Arial Unicode MS" w:hAnsi="Arial Unicode MS"/>
          <w:sz w:val="29"/>
          <w:szCs w:val="29"/>
          <w:shd w:val="clear" w:color="auto" w:fill="FFFFFF"/>
        </w:rPr>
        <w:br/>
      </w:r>
    </w:p>
    <w:p w14:paraId="4F5D274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3B98CD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405DD699"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classical conditioning;</w:t>
      </w:r>
      <w:r>
        <w:rPr>
          <w:rStyle w:val="a0"/>
          <w:rFonts w:ascii="Times New Roman" w:hAnsi="Times New Roman"/>
          <w:sz w:val="29"/>
          <w:szCs w:val="29"/>
          <w:shd w:val="clear" w:color="auto" w:fill="FFFFFF"/>
        </w:rPr>
        <w:t> observational conditioning</w:t>
      </w:r>
    </w:p>
    <w:p w14:paraId="6AFE7D0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00F606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28F1B711"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operant conditioning; classical conditioning</w:t>
      </w:r>
    </w:p>
    <w:p w14:paraId="5C08DFB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B7C4A5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4A3C24DF"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operant conditioning;</w:t>
      </w:r>
      <w:r>
        <w:rPr>
          <w:rStyle w:val="a0"/>
          <w:rFonts w:ascii="Times New Roman" w:hAnsi="Times New Roman"/>
          <w:sz w:val="29"/>
          <w:szCs w:val="29"/>
          <w:shd w:val="clear" w:color="auto" w:fill="FFFFFF"/>
        </w:rPr>
        <w:t> observational learning</w:t>
      </w:r>
    </w:p>
    <w:p w14:paraId="005F6D3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7EE51B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3CC0C44D"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884893">
        <w:rPr>
          <w:rStyle w:val="a0"/>
          <w:rFonts w:ascii="Times New Roman" w:eastAsia="Times New Roman" w:hAnsi="Times New Roman" w:cs="Times New Roman"/>
          <w:sz w:val="29"/>
          <w:szCs w:val="29"/>
          <w:highlight w:val="yellow"/>
          <w:shd w:val="clear" w:color="auto" w:fill="FFFFFF"/>
        </w:rPr>
        <w:t>classical conditioning; operant conditioning</w:t>
      </w:r>
      <w:r>
        <w:rPr>
          <w:rStyle w:val="a0"/>
          <w:rFonts w:ascii="Times New Roman" w:hAnsi="Times New Roman"/>
          <w:sz w:val="29"/>
          <w:szCs w:val="29"/>
          <w:shd w:val="clear" w:color="auto" w:fill="FFFFFF"/>
        </w:rPr>
        <w:t> </w:t>
      </w:r>
    </w:p>
    <w:p w14:paraId="4A378D65"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50384A36"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1A83D063"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22</w:t>
      </w:r>
    </w:p>
    <w:p w14:paraId="4DDE267A"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Which of the following is an example of negative reinforcement?</w:t>
      </w:r>
      <w:r>
        <w:rPr>
          <w:rStyle w:val="a0"/>
          <w:rFonts w:ascii="Arial Unicode MS" w:hAnsi="Arial Unicode MS"/>
          <w:sz w:val="29"/>
          <w:szCs w:val="29"/>
          <w:shd w:val="clear" w:color="auto" w:fill="FFFFFF"/>
        </w:rPr>
        <w:br/>
      </w:r>
    </w:p>
    <w:p w14:paraId="5E76FF3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629EC9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61658616"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Giving a child a sweet dessert as a reward for finishing his dinner</w:t>
      </w:r>
    </w:p>
    <w:p w14:paraId="0ED5ED2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FF7F85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26FEEF28"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884893">
        <w:rPr>
          <w:rStyle w:val="a0"/>
          <w:rFonts w:ascii="Times New Roman" w:eastAsia="Times New Roman" w:hAnsi="Times New Roman" w:cs="Times New Roman"/>
          <w:sz w:val="29"/>
          <w:szCs w:val="29"/>
          <w:highlight w:val="yellow"/>
          <w:shd w:val="clear" w:color="auto" w:fill="FFFFFF"/>
        </w:rPr>
        <w:t>Cutting a child</w:t>
      </w:r>
      <w:r w:rsidRPr="00884893">
        <w:rPr>
          <w:rStyle w:val="a0"/>
          <w:rFonts w:ascii="Times New Roman" w:hAnsi="Times New Roman"/>
          <w:sz w:val="29"/>
          <w:szCs w:val="29"/>
          <w:highlight w:val="yellow"/>
          <w:shd w:val="clear" w:color="auto" w:fill="FFFFFF"/>
        </w:rPr>
        <w:t>’s TV time by 30 minutes each time she “talks back”</w:t>
      </w:r>
    </w:p>
    <w:p w14:paraId="1D29AB4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29D4D5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47ABD393"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Paying a child a dollar for each </w:t>
      </w:r>
      <w:r>
        <w:rPr>
          <w:rStyle w:val="a0"/>
          <w:rFonts w:ascii="Times New Roman" w:hAnsi="Times New Roman"/>
          <w:sz w:val="29"/>
          <w:szCs w:val="29"/>
          <w:shd w:val="clear" w:color="auto" w:fill="FFFFFF"/>
        </w:rPr>
        <w:t>“A” received on her report card</w:t>
      </w:r>
    </w:p>
    <w:p w14:paraId="25E07C4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00B98E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47F51D0C"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Stopping nagging a child when he finally cleans his room</w:t>
      </w:r>
    </w:p>
    <w:p w14:paraId="2168345F"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lastRenderedPageBreak/>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35ADE047"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6A81CD5F"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23</w:t>
      </w:r>
    </w:p>
    <w:p w14:paraId="10B09D97"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 circus trainer wants to train a cat to pull a rope as part of an animal act. The probability that the cat will just pull a rope is very low. What technique would be the best choice to use to help the cat learn to emit the desired response?</w:t>
      </w:r>
      <w:r>
        <w:rPr>
          <w:rStyle w:val="a0"/>
          <w:rFonts w:ascii="Arial Unicode MS" w:hAnsi="Arial Unicode MS"/>
          <w:sz w:val="29"/>
          <w:szCs w:val="29"/>
          <w:shd w:val="clear" w:color="auto" w:fill="FFFFFF"/>
        </w:rPr>
        <w:br/>
      </w:r>
    </w:p>
    <w:p w14:paraId="629A68CB"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8B323C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6B6FDEE2"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stimulus generalization</w:t>
      </w:r>
    </w:p>
    <w:p w14:paraId="3DC6654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F286B9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4CB5A540"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fr-FR"/>
        </w:rPr>
        <w:tab/>
        <w:t>.</w:t>
      </w:r>
      <w:r>
        <w:rPr>
          <w:rStyle w:val="a0"/>
          <w:rFonts w:ascii="Times New Roman" w:eastAsia="Times New Roman" w:hAnsi="Times New Roman" w:cs="Times New Roman"/>
          <w:sz w:val="29"/>
          <w:szCs w:val="29"/>
          <w:shd w:val="clear" w:color="auto" w:fill="FFFFFF"/>
          <w:lang w:val="fr-FR"/>
        </w:rPr>
        <w:tab/>
        <w:t>extinction</w:t>
      </w:r>
    </w:p>
    <w:p w14:paraId="6F91771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A91B9D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03925D79"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stimulus discrimination</w:t>
      </w:r>
    </w:p>
    <w:p w14:paraId="2118969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755079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24107682" w14:textId="77777777" w:rsidR="00A53FB4" w:rsidRPr="00C206A1"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C206A1">
        <w:rPr>
          <w:rStyle w:val="a0"/>
          <w:rFonts w:ascii="Times New Roman" w:eastAsia="Times New Roman" w:hAnsi="Times New Roman" w:cs="Times New Roman"/>
          <w:sz w:val="29"/>
          <w:szCs w:val="29"/>
          <w:highlight w:val="yellow"/>
          <w:shd w:val="clear" w:color="auto" w:fill="FFFFFF"/>
        </w:rPr>
        <w:t>shaping</w:t>
      </w:r>
    </w:p>
    <w:p w14:paraId="269F267B"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4293FA93"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4200B497"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24</w:t>
      </w:r>
    </w:p>
    <w:p w14:paraId="301CE0DE"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As discussed in your text, research into the debate on the role of media violence on children suggests that</w:t>
      </w:r>
      <w:r>
        <w:rPr>
          <w:rStyle w:val="a0"/>
          <w:rFonts w:ascii="Arial Unicode MS" w:hAnsi="Arial Unicode MS"/>
          <w:sz w:val="29"/>
          <w:szCs w:val="29"/>
          <w:shd w:val="clear" w:color="auto" w:fill="FFFFFF"/>
        </w:rPr>
        <w:br/>
      </w:r>
    </w:p>
    <w:p w14:paraId="5EEB809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BB0CF7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1913BAF6"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media violence does NOT contribute to increased aggression among children or adults.</w:t>
      </w:r>
    </w:p>
    <w:p w14:paraId="24F821B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E326C1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4F692C1B"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intense and prolonged exposure to media violence increases aggression, but only among male children.</w:t>
      </w:r>
    </w:p>
    <w:p w14:paraId="10CDF6C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8810A8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197CEB61"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media violence contributes to increased aggression, but only among adults</w:t>
      </w:r>
      <w:r>
        <w:rPr>
          <w:rStyle w:val="a0"/>
          <w:rFonts w:ascii="Times New Roman" w:hAnsi="Times New Roman"/>
          <w:sz w:val="29"/>
          <w:szCs w:val="29"/>
          <w:shd w:val="clear" w:color="auto" w:fill="FFFFFF"/>
        </w:rPr>
        <w:t> </w:t>
      </w:r>
    </w:p>
    <w:p w14:paraId="685EAD0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lastRenderedPageBreak/>
        <w:tab/>
        <w:t>.</w:t>
      </w:r>
      <w:r>
        <w:rPr>
          <w:rStyle w:val="a0"/>
          <w:sz w:val="26"/>
          <w:szCs w:val="26"/>
          <w:shd w:val="clear" w:color="auto" w:fill="FFFFFF"/>
        </w:rPr>
        <w:tab/>
      </w:r>
    </w:p>
    <w:p w14:paraId="13208F4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6325774C"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204B42">
        <w:rPr>
          <w:rStyle w:val="a0"/>
          <w:rFonts w:ascii="Times New Roman" w:eastAsia="Times New Roman" w:hAnsi="Times New Roman" w:cs="Times New Roman"/>
          <w:sz w:val="29"/>
          <w:szCs w:val="29"/>
          <w:highlight w:val="yellow"/>
          <w:shd w:val="clear" w:color="auto" w:fill="FFFFFF"/>
        </w:rPr>
        <w:t>media violence contributes to increased aggression</w:t>
      </w:r>
      <w:r>
        <w:rPr>
          <w:rStyle w:val="a0"/>
          <w:rFonts w:ascii="Times New Roman" w:hAnsi="Times New Roman"/>
          <w:sz w:val="29"/>
          <w:szCs w:val="29"/>
          <w:shd w:val="clear" w:color="auto" w:fill="FFFFFF"/>
        </w:rPr>
        <w:t> </w:t>
      </w:r>
    </w:p>
    <w:p w14:paraId="2F5E9D04"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5BBA6656"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18F4E0D0"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25</w:t>
      </w:r>
    </w:p>
    <w:p w14:paraId="056150CD"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In the Little Albert experiment on conditioned emotional responses, the unconditioned stimulus was </w:t>
      </w:r>
      <w:r>
        <w:rPr>
          <w:rStyle w:val="a0"/>
          <w:rFonts w:ascii="Arial Unicode MS" w:hAnsi="Arial Unicode MS"/>
          <w:sz w:val="29"/>
          <w:szCs w:val="29"/>
          <w:shd w:val="clear" w:color="auto" w:fill="FFFFFF"/>
        </w:rPr>
        <w:br/>
      </w:r>
    </w:p>
    <w:p w14:paraId="016575A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C5F75D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653786DA"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204B42">
        <w:rPr>
          <w:rStyle w:val="a0"/>
          <w:rFonts w:ascii="Times New Roman" w:eastAsia="Times New Roman" w:hAnsi="Times New Roman" w:cs="Times New Roman"/>
          <w:sz w:val="29"/>
          <w:szCs w:val="29"/>
          <w:highlight w:val="yellow"/>
          <w:shd w:val="clear" w:color="auto" w:fill="FFFFFF"/>
        </w:rPr>
        <w:t>the loud noise.</w:t>
      </w:r>
    </w:p>
    <w:p w14:paraId="1E3D39D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DDFD63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7F29431B"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fear reaction.</w:t>
      </w:r>
    </w:p>
    <w:p w14:paraId="6D00682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3A992D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5B730BC2"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rat.</w:t>
      </w:r>
    </w:p>
    <w:p w14:paraId="6797008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6FBCF8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25542B88"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the rabbit. </w:t>
      </w:r>
    </w:p>
    <w:p w14:paraId="2916C591"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69A61840"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23FD4185"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26</w:t>
      </w:r>
    </w:p>
    <w:p w14:paraId="45C73EDE"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basic process in memory that involves formation of a memory code is_________________, which requires _________________.</w:t>
      </w:r>
      <w:r>
        <w:rPr>
          <w:rStyle w:val="a0"/>
          <w:rFonts w:ascii="Arial Unicode MS" w:hAnsi="Arial Unicode MS"/>
          <w:sz w:val="29"/>
          <w:szCs w:val="29"/>
          <w:shd w:val="clear" w:color="auto" w:fill="FFFFFF"/>
        </w:rPr>
        <w:br/>
      </w:r>
    </w:p>
    <w:p w14:paraId="07C3A34B"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75C232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24BD5DC5"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fr-FR"/>
        </w:rPr>
        <w:tab/>
        <w:t>.</w:t>
      </w:r>
      <w:r>
        <w:rPr>
          <w:rStyle w:val="a0"/>
          <w:rFonts w:ascii="Times New Roman" w:eastAsia="Times New Roman" w:hAnsi="Times New Roman" w:cs="Times New Roman"/>
          <w:sz w:val="29"/>
          <w:szCs w:val="29"/>
          <w:shd w:val="clear" w:color="auto" w:fill="FFFFFF"/>
          <w:lang w:val="fr-FR"/>
        </w:rPr>
        <w:tab/>
      </w:r>
      <w:proofErr w:type="spellStart"/>
      <w:r w:rsidRPr="00A85962">
        <w:rPr>
          <w:rStyle w:val="a0"/>
          <w:rFonts w:ascii="Times New Roman" w:eastAsia="Times New Roman" w:hAnsi="Times New Roman" w:cs="Times New Roman"/>
          <w:sz w:val="29"/>
          <w:szCs w:val="29"/>
          <w:highlight w:val="yellow"/>
          <w:shd w:val="clear" w:color="auto" w:fill="FFFFFF"/>
          <w:lang w:val="fr-FR"/>
        </w:rPr>
        <w:t>encoding</w:t>
      </w:r>
      <w:proofErr w:type="spellEnd"/>
      <w:r w:rsidRPr="00A85962">
        <w:rPr>
          <w:rStyle w:val="a0"/>
          <w:rFonts w:ascii="Times New Roman" w:eastAsia="Times New Roman" w:hAnsi="Times New Roman" w:cs="Times New Roman"/>
          <w:sz w:val="29"/>
          <w:szCs w:val="29"/>
          <w:highlight w:val="yellow"/>
          <w:shd w:val="clear" w:color="auto" w:fill="FFFFFF"/>
          <w:lang w:val="fr-FR"/>
        </w:rPr>
        <w:t>; attention</w:t>
      </w:r>
    </w:p>
    <w:p w14:paraId="0FC316E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A514DB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2C1F441E"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encoding; learning</w:t>
      </w:r>
    </w:p>
    <w:p w14:paraId="4684F62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5E5474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77EB952D"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retrieval; learning</w:t>
      </w:r>
    </w:p>
    <w:p w14:paraId="23C6D64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E16860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611FC102"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fr-FR"/>
        </w:rPr>
        <w:lastRenderedPageBreak/>
        <w:tab/>
        <w:t>.</w:t>
      </w:r>
      <w:r>
        <w:rPr>
          <w:rStyle w:val="a0"/>
          <w:rFonts w:ascii="Times New Roman" w:eastAsia="Times New Roman" w:hAnsi="Times New Roman" w:cs="Times New Roman"/>
          <w:sz w:val="29"/>
          <w:szCs w:val="29"/>
          <w:shd w:val="clear" w:color="auto" w:fill="FFFFFF"/>
          <w:lang w:val="fr-FR"/>
        </w:rPr>
        <w:tab/>
      </w:r>
      <w:proofErr w:type="spellStart"/>
      <w:r>
        <w:rPr>
          <w:rStyle w:val="a0"/>
          <w:rFonts w:ascii="Times New Roman" w:eastAsia="Times New Roman" w:hAnsi="Times New Roman" w:cs="Times New Roman"/>
          <w:sz w:val="29"/>
          <w:szCs w:val="29"/>
          <w:shd w:val="clear" w:color="auto" w:fill="FFFFFF"/>
          <w:lang w:val="fr-FR"/>
        </w:rPr>
        <w:t>storage</w:t>
      </w:r>
      <w:proofErr w:type="spellEnd"/>
      <w:r>
        <w:rPr>
          <w:rStyle w:val="a0"/>
          <w:rFonts w:ascii="Times New Roman" w:eastAsia="Times New Roman" w:hAnsi="Times New Roman" w:cs="Times New Roman"/>
          <w:sz w:val="29"/>
          <w:szCs w:val="29"/>
          <w:shd w:val="clear" w:color="auto" w:fill="FFFFFF"/>
          <w:lang w:val="fr-FR"/>
        </w:rPr>
        <w:t>; attention</w:t>
      </w:r>
    </w:p>
    <w:p w14:paraId="1A3C521B"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17268A43"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3C92E583"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27</w:t>
      </w:r>
    </w:p>
    <w:p w14:paraId="6A7B9CC4"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work of researchers like Elizabeth Loftus on errors in memory suggests that memory is best viewed as</w:t>
      </w:r>
      <w:r>
        <w:rPr>
          <w:rStyle w:val="a0"/>
          <w:rFonts w:ascii="Times New Roman" w:hAnsi="Times New Roman"/>
          <w:sz w:val="29"/>
          <w:szCs w:val="29"/>
          <w:shd w:val="clear" w:color="auto" w:fill="FFFFFF"/>
        </w:rPr>
        <w:t> ______________.</w:t>
      </w:r>
      <w:r>
        <w:rPr>
          <w:rStyle w:val="a0"/>
          <w:rFonts w:ascii="Arial Unicode MS" w:hAnsi="Arial Unicode MS"/>
          <w:sz w:val="29"/>
          <w:szCs w:val="29"/>
          <w:shd w:val="clear" w:color="auto" w:fill="FFFFFF"/>
        </w:rPr>
        <w:br/>
      </w:r>
    </w:p>
    <w:p w14:paraId="233A04A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3D1B21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1EAA0F5F"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 tape recording of events.</w:t>
      </w:r>
    </w:p>
    <w:p w14:paraId="7D1C826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9C2BF6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4F355EC8"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 literal record of events.</w:t>
      </w:r>
    </w:p>
    <w:p w14:paraId="4D81F75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DFBD3C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10F7373B"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permanent and accurate storage on a computer disc.</w:t>
      </w:r>
    </w:p>
    <w:p w14:paraId="770E9B0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65EA8D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78805AFB"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A85962">
        <w:rPr>
          <w:rStyle w:val="a0"/>
          <w:rFonts w:ascii="Times New Roman" w:eastAsia="Times New Roman" w:hAnsi="Times New Roman" w:cs="Times New Roman"/>
          <w:sz w:val="29"/>
          <w:szCs w:val="29"/>
          <w:highlight w:val="yellow"/>
          <w:shd w:val="clear" w:color="auto" w:fill="FFFFFF"/>
        </w:rPr>
        <w:t>a reconstruction of events.</w:t>
      </w:r>
    </w:p>
    <w:p w14:paraId="6F2F3A54"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01DD9F22"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2E2E7D25"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28</w:t>
      </w:r>
    </w:p>
    <w:p w14:paraId="4883CB36"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Erin is studying for her psychology exam. While she is studying, she tries to create pictures in her mind to illustrate key ideas. </w:t>
      </w:r>
      <w:r>
        <w:rPr>
          <w:rStyle w:val="a0"/>
          <w:rFonts w:ascii="Times New Roman" w:hAnsi="Times New Roman"/>
          <w:sz w:val="29"/>
          <w:szCs w:val="29"/>
          <w:shd w:val="clear" w:color="auto" w:fill="FFFFFF"/>
        </w:rPr>
        <w:t xml:space="preserve"> In this case, Erin is using </w:t>
      </w:r>
      <w:r>
        <w:rPr>
          <w:rStyle w:val="a0"/>
          <w:rFonts w:ascii="Arial Unicode MS" w:hAnsi="Arial Unicode MS"/>
          <w:sz w:val="29"/>
          <w:szCs w:val="29"/>
          <w:shd w:val="clear" w:color="auto" w:fill="FFFFFF"/>
        </w:rPr>
        <w:br/>
      </w:r>
    </w:p>
    <w:p w14:paraId="0317AE2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E802E2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5678A721"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self-referent encoding. </w:t>
      </w:r>
    </w:p>
    <w:p w14:paraId="6DB0769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5C2D51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3E751FBB"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elaboration.</w:t>
      </w:r>
    </w:p>
    <w:p w14:paraId="2E4F1D0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C18819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432F2EC1"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A85962">
        <w:rPr>
          <w:rStyle w:val="a0"/>
          <w:rFonts w:ascii="Times New Roman" w:eastAsia="Times New Roman" w:hAnsi="Times New Roman" w:cs="Times New Roman"/>
          <w:sz w:val="29"/>
          <w:szCs w:val="29"/>
          <w:highlight w:val="yellow"/>
          <w:shd w:val="clear" w:color="auto" w:fill="FFFFFF"/>
        </w:rPr>
        <w:t>visual imagery.</w:t>
      </w:r>
      <w:r>
        <w:rPr>
          <w:rStyle w:val="a0"/>
          <w:rFonts w:ascii="Times New Roman" w:eastAsia="Times New Roman" w:hAnsi="Times New Roman" w:cs="Times New Roman"/>
          <w:sz w:val="29"/>
          <w:szCs w:val="29"/>
          <w:shd w:val="clear" w:color="auto" w:fill="FFFFFF"/>
        </w:rPr>
        <w:t xml:space="preserve"> </w:t>
      </w:r>
    </w:p>
    <w:p w14:paraId="042179D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34C94F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7BFA6E83"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 xml:space="preserve">phonemic encoding. </w:t>
      </w:r>
    </w:p>
    <w:p w14:paraId="516E81B0"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lastRenderedPageBreak/>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17721E92"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100B9485"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29</w:t>
      </w:r>
    </w:p>
    <w:p w14:paraId="274D5EC0"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According to the interference theory of forgetting,</w:t>
      </w:r>
      <w:r>
        <w:rPr>
          <w:rStyle w:val="a0"/>
          <w:rFonts w:ascii="Arial Unicode MS" w:hAnsi="Arial Unicode MS"/>
          <w:sz w:val="29"/>
          <w:szCs w:val="29"/>
          <w:shd w:val="clear" w:color="auto" w:fill="FFFFFF"/>
        </w:rPr>
        <w:br/>
      </w:r>
    </w:p>
    <w:p w14:paraId="5E38BA9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15A768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46825D81"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people forget information because of competition from other material.</w:t>
      </w:r>
    </w:p>
    <w:p w14:paraId="124A01B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C31B4B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59EF5A8D"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principal cause of forgetting should be the passage of time.</w:t>
      </w:r>
    </w:p>
    <w:p w14:paraId="4E71AD4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A11B01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139D7C1D"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events that occur during the retention interval do not affect forgetting.</w:t>
      </w:r>
    </w:p>
    <w:p w14:paraId="1BAF0D8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5A68ED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01C3B58A"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C71932">
        <w:rPr>
          <w:rStyle w:val="a0"/>
          <w:rFonts w:ascii="Times New Roman" w:eastAsia="Times New Roman" w:hAnsi="Times New Roman" w:cs="Times New Roman"/>
          <w:sz w:val="29"/>
          <w:szCs w:val="29"/>
          <w:highlight w:val="yellow"/>
          <w:shd w:val="clear" w:color="auto" w:fill="FFFFFF"/>
        </w:rPr>
        <w:t>forgetting is due to ineffective encoding</w:t>
      </w:r>
      <w:r>
        <w:rPr>
          <w:rStyle w:val="a0"/>
          <w:rFonts w:ascii="Times New Roman" w:eastAsia="Times New Roman" w:hAnsi="Times New Roman" w:cs="Times New Roman"/>
          <w:sz w:val="29"/>
          <w:szCs w:val="29"/>
          <w:shd w:val="clear" w:color="auto" w:fill="FFFFFF"/>
        </w:rPr>
        <w:t>.</w:t>
      </w:r>
    </w:p>
    <w:p w14:paraId="4C182F45"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56DA567D"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1134E3E3"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30</w:t>
      </w:r>
    </w:p>
    <w:p w14:paraId="35173336"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Parental investment theory suggests that males and females </w:t>
      </w:r>
      <w:r>
        <w:rPr>
          <w:rStyle w:val="a0"/>
          <w:rFonts w:ascii="Arial Unicode MS" w:hAnsi="Arial Unicode MS"/>
          <w:sz w:val="29"/>
          <w:szCs w:val="29"/>
          <w:shd w:val="clear" w:color="auto" w:fill="FFFFFF"/>
        </w:rPr>
        <w:br/>
      </w:r>
    </w:p>
    <w:p w14:paraId="56147DD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B2CE8D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34EE49DE"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develop similar mating strategies.</w:t>
      </w:r>
    </w:p>
    <w:p w14:paraId="34948C8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1E12BA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7654A079"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make significant personal investments to produce and nurture offspring. </w:t>
      </w:r>
    </w:p>
    <w:p w14:paraId="279D36F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553A3F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04C6E21A"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do not make significant personal investments to produce and nurture offspring.</w:t>
      </w:r>
    </w:p>
    <w:p w14:paraId="5CDCB3F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9F1179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51230EA4"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C71932">
        <w:rPr>
          <w:rStyle w:val="a0"/>
          <w:rFonts w:ascii="Times New Roman" w:eastAsia="Times New Roman" w:hAnsi="Times New Roman" w:cs="Times New Roman"/>
          <w:sz w:val="29"/>
          <w:szCs w:val="29"/>
          <w:highlight w:val="yellow"/>
          <w:shd w:val="clear" w:color="auto" w:fill="FFFFFF"/>
        </w:rPr>
        <w:t>may develop different mating strategies.</w:t>
      </w:r>
    </w:p>
    <w:p w14:paraId="48F57D0C"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lastRenderedPageBreak/>
        <w:br/>
      </w:r>
    </w:p>
    <w:p w14:paraId="0CCB1C8A"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6712922D"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31</w:t>
      </w:r>
    </w:p>
    <w:p w14:paraId="4E7EC374"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Miles has unusually vivid memories of a car accident he witnessed five years ago. When he closes his eyes and thinks about the accident, he feels as if he can recall every detail of it, right down to the brand name printed on the tires of one of the cars. This type of memory is called ________________.</w:t>
      </w:r>
      <w:r>
        <w:rPr>
          <w:rStyle w:val="a0"/>
          <w:rFonts w:ascii="Times New Roman" w:hAnsi="Times New Roman"/>
          <w:sz w:val="29"/>
          <w:szCs w:val="29"/>
          <w:shd w:val="clear" w:color="auto" w:fill="FFFFFF"/>
        </w:rPr>
        <w:t> </w:t>
      </w:r>
      <w:r>
        <w:rPr>
          <w:rStyle w:val="a0"/>
          <w:rFonts w:ascii="Arial Unicode MS" w:hAnsi="Arial Unicode MS"/>
          <w:sz w:val="29"/>
          <w:szCs w:val="29"/>
          <w:shd w:val="clear" w:color="auto" w:fill="FFFFFF"/>
        </w:rPr>
        <w:br/>
      </w:r>
    </w:p>
    <w:p w14:paraId="701D23B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8EEFC0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734700A3"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sensory memory.</w:t>
      </w:r>
    </w:p>
    <w:p w14:paraId="05F06F9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3F5CFC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383173B7" w14:textId="35028183" w:rsidR="00A53FB4" w:rsidRDefault="001F3A84" w:rsidP="00F95898">
      <w:pPr>
        <w:pStyle w:val="a"/>
        <w:tabs>
          <w:tab w:val="left" w:pos="220"/>
          <w:tab w:val="left" w:pos="720"/>
          <w:tab w:val="left" w:pos="687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procedural memory.</w:t>
      </w:r>
      <w:r w:rsidR="00F95898">
        <w:rPr>
          <w:rStyle w:val="a0"/>
          <w:rFonts w:ascii="Times New Roman" w:eastAsia="Times New Roman" w:hAnsi="Times New Roman" w:cs="Times New Roman"/>
          <w:sz w:val="29"/>
          <w:szCs w:val="29"/>
          <w:shd w:val="clear" w:color="auto" w:fill="FFFFFF"/>
          <w:lang w:val="it-IT"/>
        </w:rPr>
        <w:tab/>
      </w:r>
    </w:p>
    <w:p w14:paraId="5C310CB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0C1D57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07283D23"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F95898">
        <w:rPr>
          <w:rStyle w:val="a0"/>
          <w:rFonts w:ascii="Times New Roman" w:eastAsia="Times New Roman" w:hAnsi="Times New Roman" w:cs="Times New Roman"/>
          <w:sz w:val="29"/>
          <w:szCs w:val="29"/>
          <w:highlight w:val="yellow"/>
          <w:shd w:val="clear" w:color="auto" w:fill="FFFFFF"/>
        </w:rPr>
        <w:t>flashbulb memory.</w:t>
      </w:r>
    </w:p>
    <w:p w14:paraId="2DBE0C9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EF571B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59176AAA"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traumatized memory.</w:t>
      </w:r>
    </w:p>
    <w:p w14:paraId="7263F42A"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7F9AEB7C"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7548FA8A"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32</w:t>
      </w:r>
    </w:p>
    <w:p w14:paraId="0BC08223"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The facial feedback hypothesis suggests that </w:t>
      </w:r>
      <w:r>
        <w:rPr>
          <w:rStyle w:val="a0"/>
          <w:rFonts w:ascii="Arial Unicode MS" w:hAnsi="Arial Unicode MS"/>
          <w:sz w:val="29"/>
          <w:szCs w:val="29"/>
          <w:shd w:val="clear" w:color="auto" w:fill="FFFFFF"/>
        </w:rPr>
        <w:br/>
      </w:r>
    </w:p>
    <w:p w14:paraId="734D31E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37F9BA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0182DC31"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having a face isn't really necessary. Wait, what?! </w:t>
      </w:r>
      <w:r>
        <w:rPr>
          <w:rStyle w:val="a0"/>
          <w:rFonts w:ascii="Times New Roman" w:hAnsi="Times New Roman"/>
          <w:sz w:val="29"/>
          <w:szCs w:val="29"/>
          <w:shd w:val="clear" w:color="auto" w:fill="FFFFFF"/>
        </w:rPr>
        <w:t> What a weird thing to put in an exam.</w:t>
      </w:r>
    </w:p>
    <w:p w14:paraId="1445EFC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A0CBD6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35CACD0E"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 facial expression is simply an external sign of the internal feelings.</w:t>
      </w:r>
    </w:p>
    <w:p w14:paraId="40296FE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0B68DEB"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466F2F29"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other people can identify your emotional state by observing your facial expressions.</w:t>
      </w:r>
    </w:p>
    <w:p w14:paraId="327119F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7FE5CB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3438C575"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F95898">
        <w:rPr>
          <w:rStyle w:val="a0"/>
          <w:rFonts w:ascii="Times New Roman" w:eastAsia="Times New Roman" w:hAnsi="Times New Roman" w:cs="Times New Roman"/>
          <w:sz w:val="29"/>
          <w:szCs w:val="29"/>
          <w:highlight w:val="yellow"/>
          <w:shd w:val="clear" w:color="auto" w:fill="FFFFFF"/>
        </w:rPr>
        <w:t>you can affect how you feel by making a certain facial expression.</w:t>
      </w:r>
    </w:p>
    <w:p w14:paraId="00FBEA95"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lastRenderedPageBreak/>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5B62F7C5"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7EC82FC2"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33</w:t>
      </w:r>
    </w:p>
    <w:p w14:paraId="60DD200F"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Lee is about to take his drivers exam. As he enters the testing room, he notices that is heart is racing and his palms are sweating. This reaction is part of the</w:t>
      </w:r>
      <w:r>
        <w:rPr>
          <w:rStyle w:val="a0"/>
          <w:rFonts w:ascii="Times New Roman" w:hAnsi="Times New Roman"/>
          <w:sz w:val="29"/>
          <w:szCs w:val="29"/>
          <w:shd w:val="clear" w:color="auto" w:fill="FFFFFF"/>
        </w:rPr>
        <w:t> _____ component in Lee's emotional experience.</w:t>
      </w:r>
      <w:r>
        <w:rPr>
          <w:rStyle w:val="a0"/>
          <w:rFonts w:ascii="Arial Unicode MS" w:hAnsi="Arial Unicode MS"/>
          <w:sz w:val="29"/>
          <w:szCs w:val="29"/>
          <w:shd w:val="clear" w:color="auto" w:fill="FFFFFF"/>
        </w:rPr>
        <w:br/>
      </w:r>
    </w:p>
    <w:p w14:paraId="1E23BF9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C7992B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3EFD68CB"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behavioral</w:t>
      </w:r>
    </w:p>
    <w:p w14:paraId="1AA9FB1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612051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7C5ACAA6"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cognitive</w:t>
      </w:r>
    </w:p>
    <w:p w14:paraId="421D4D7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930F41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661102DA"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fr-FR"/>
        </w:rPr>
        <w:tab/>
        <w:t>.</w:t>
      </w:r>
      <w:r>
        <w:rPr>
          <w:rStyle w:val="a0"/>
          <w:rFonts w:ascii="Times New Roman" w:eastAsia="Times New Roman" w:hAnsi="Times New Roman" w:cs="Times New Roman"/>
          <w:sz w:val="29"/>
          <w:szCs w:val="29"/>
          <w:shd w:val="clear" w:color="auto" w:fill="FFFFFF"/>
          <w:lang w:val="fr-FR"/>
        </w:rPr>
        <w:tab/>
        <w:t>objective</w:t>
      </w:r>
    </w:p>
    <w:p w14:paraId="35A73FA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C410CE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1698FF12"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4F2DAC">
        <w:rPr>
          <w:rStyle w:val="a0"/>
          <w:rFonts w:ascii="Times New Roman" w:eastAsia="Times New Roman" w:hAnsi="Times New Roman" w:cs="Times New Roman"/>
          <w:sz w:val="29"/>
          <w:szCs w:val="29"/>
          <w:highlight w:val="yellow"/>
          <w:shd w:val="clear" w:color="auto" w:fill="FFFFFF"/>
        </w:rPr>
        <w:t>physiological</w:t>
      </w:r>
    </w:p>
    <w:p w14:paraId="067E007A"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2AE4FEDF"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2E126D7B"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34</w:t>
      </w:r>
    </w:p>
    <w:p w14:paraId="13FED191"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Which of the following behaviors is consistent with a drive theory of motivation?</w:t>
      </w:r>
      <w:r>
        <w:rPr>
          <w:rStyle w:val="a0"/>
          <w:rFonts w:ascii="Arial Unicode MS" w:hAnsi="Arial Unicode MS"/>
          <w:sz w:val="29"/>
          <w:szCs w:val="29"/>
          <w:shd w:val="clear" w:color="auto" w:fill="FFFFFF"/>
        </w:rPr>
        <w:br/>
      </w:r>
    </w:p>
    <w:p w14:paraId="31BA5EE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5D7725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454B9807"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4F2DAC">
        <w:rPr>
          <w:rStyle w:val="a0"/>
          <w:rFonts w:ascii="Times New Roman" w:eastAsia="Times New Roman" w:hAnsi="Times New Roman" w:cs="Times New Roman"/>
          <w:sz w:val="29"/>
          <w:szCs w:val="29"/>
          <w:highlight w:val="yellow"/>
          <w:shd w:val="clear" w:color="auto" w:fill="FFFFFF"/>
        </w:rPr>
        <w:t>Eating an apple when hungry</w:t>
      </w:r>
    </w:p>
    <w:p w14:paraId="0014258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FEF7AF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414E0D6F"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Eating dessert after a large meal</w:t>
      </w:r>
    </w:p>
    <w:p w14:paraId="6A66346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DF59F3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02EA29F3"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Looking up information in the encyclopedia</w:t>
      </w:r>
    </w:p>
    <w:p w14:paraId="6C57F37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524122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53D9E8CA"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Studying hard to earn an A on the test</w:t>
      </w:r>
    </w:p>
    <w:p w14:paraId="69C4802C"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lastRenderedPageBreak/>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3275FC51"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735D6B37"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35</w:t>
      </w:r>
    </w:p>
    <w:p w14:paraId="61E71B3C"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According to research conducted by evolutionary psychologist, David Buss, in comparison to women, men show ____ interest in sexual activity and ____ willingness to engage in uncommitted sex.</w:t>
      </w:r>
      <w:r>
        <w:rPr>
          <w:rStyle w:val="a0"/>
          <w:rFonts w:ascii="Arial Unicode MS" w:hAnsi="Arial Unicode MS"/>
          <w:sz w:val="29"/>
          <w:szCs w:val="29"/>
          <w:shd w:val="clear" w:color="auto" w:fill="FFFFFF"/>
        </w:rPr>
        <w:br/>
      </w:r>
    </w:p>
    <w:p w14:paraId="7A0CA92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2C3487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28C0CA23"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more; more</w:t>
      </w:r>
    </w:p>
    <w:p w14:paraId="07177BA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AF0895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68D0D0B9"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less; less</w:t>
      </w:r>
    </w:p>
    <w:p w14:paraId="2DE4436B"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8FB1D2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449A9E10"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3B7D01">
        <w:rPr>
          <w:rStyle w:val="a0"/>
          <w:rFonts w:ascii="Times New Roman" w:eastAsia="Times New Roman" w:hAnsi="Times New Roman" w:cs="Times New Roman"/>
          <w:sz w:val="29"/>
          <w:szCs w:val="29"/>
          <w:highlight w:val="yellow"/>
          <w:shd w:val="clear" w:color="auto" w:fill="FFFFFF"/>
        </w:rPr>
        <w:t>more; less</w:t>
      </w:r>
    </w:p>
    <w:p w14:paraId="7AAEA26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89A2EE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6E061EC5"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less; more</w:t>
      </w:r>
    </w:p>
    <w:p w14:paraId="7BD75703"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0F31FA37"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0B58C7A8"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36</w:t>
      </w:r>
    </w:p>
    <w:p w14:paraId="67F029EE"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A mother consumed alcohol throughout her pregnancy, and as a result her child was born with mental and physical defects. </w:t>
      </w:r>
      <w:r>
        <w:rPr>
          <w:rStyle w:val="a0"/>
          <w:rFonts w:ascii="Times New Roman" w:hAnsi="Times New Roman"/>
          <w:sz w:val="29"/>
          <w:szCs w:val="29"/>
          <w:shd w:val="clear" w:color="auto" w:fill="FFFFFF"/>
        </w:rPr>
        <w:t> According to this information, the child will most likely be diagnosed with </w:t>
      </w:r>
      <w:r>
        <w:rPr>
          <w:rStyle w:val="a0"/>
          <w:rFonts w:ascii="Arial Unicode MS" w:hAnsi="Arial Unicode MS"/>
          <w:sz w:val="29"/>
          <w:szCs w:val="29"/>
          <w:shd w:val="clear" w:color="auto" w:fill="FFFFFF"/>
        </w:rPr>
        <w:br/>
      </w:r>
    </w:p>
    <w:p w14:paraId="03858E9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5BD003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2EBF10E2"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embryonic alcohol syndrome</w:t>
      </w:r>
    </w:p>
    <w:p w14:paraId="72F7771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AA0375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0F7724C7"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E3086B">
        <w:rPr>
          <w:rStyle w:val="a0"/>
          <w:rFonts w:ascii="Times New Roman" w:eastAsia="Times New Roman" w:hAnsi="Times New Roman" w:cs="Times New Roman"/>
          <w:sz w:val="29"/>
          <w:szCs w:val="29"/>
          <w:highlight w:val="yellow"/>
          <w:shd w:val="clear" w:color="auto" w:fill="FFFFFF"/>
        </w:rPr>
        <w:t>fetal alcohol spectrum disorder</w:t>
      </w:r>
    </w:p>
    <w:p w14:paraId="68CA8D8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DA5615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0C934D60"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germinal alcohol syndrome</w:t>
      </w:r>
    </w:p>
    <w:p w14:paraId="0A0C136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C50FA6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19A262A3"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heart problems</w:t>
      </w:r>
    </w:p>
    <w:p w14:paraId="05AEC350"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lastRenderedPageBreak/>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1C877B1A"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148A6047"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37</w:t>
      </w:r>
    </w:p>
    <w:p w14:paraId="1B9C3061"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The failure to form any attachment is called ___________________. </w:t>
      </w:r>
      <w:r>
        <w:rPr>
          <w:rStyle w:val="a0"/>
          <w:rFonts w:ascii="Times New Roman" w:hAnsi="Times New Roman"/>
          <w:sz w:val="29"/>
          <w:szCs w:val="29"/>
          <w:shd w:val="clear" w:color="auto" w:fill="FFFFFF"/>
        </w:rPr>
        <w:t> </w:t>
      </w:r>
      <w:r>
        <w:rPr>
          <w:rStyle w:val="a0"/>
          <w:rFonts w:ascii="Arial Unicode MS" w:hAnsi="Arial Unicode MS"/>
          <w:sz w:val="29"/>
          <w:szCs w:val="29"/>
          <w:shd w:val="clear" w:color="auto" w:fill="FFFFFF"/>
        </w:rPr>
        <w:br/>
      </w:r>
    </w:p>
    <w:p w14:paraId="51F8AFA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C76D51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05DA654C"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857658">
        <w:rPr>
          <w:rStyle w:val="a0"/>
          <w:rFonts w:ascii="Times New Roman" w:eastAsia="Times New Roman" w:hAnsi="Times New Roman" w:cs="Times New Roman"/>
          <w:sz w:val="29"/>
          <w:szCs w:val="29"/>
          <w:highlight w:val="yellow"/>
          <w:shd w:val="clear" w:color="auto" w:fill="FFFFFF"/>
        </w:rPr>
        <w:t>reactive attachment disorder</w:t>
      </w:r>
    </w:p>
    <w:p w14:paraId="266CCB1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6B7C07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42606FC6"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avoidant attachment disorder</w:t>
      </w:r>
    </w:p>
    <w:p w14:paraId="08ACDC2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A86296B"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37EFCDA1"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failure to thrive disorder</w:t>
      </w:r>
    </w:p>
    <w:p w14:paraId="05B0789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E0E662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6971122C"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857658">
        <w:rPr>
          <w:rStyle w:val="a0"/>
          <w:rFonts w:ascii="Times New Roman" w:eastAsia="Times New Roman" w:hAnsi="Times New Roman" w:cs="Times New Roman"/>
          <w:sz w:val="29"/>
          <w:szCs w:val="29"/>
          <w:shd w:val="clear" w:color="auto" w:fill="FFFFFF"/>
        </w:rPr>
        <w:t>insecure</w:t>
      </w:r>
      <w:r w:rsidRPr="00857658">
        <w:rPr>
          <w:rStyle w:val="a0"/>
          <w:rFonts w:ascii="Times New Roman" w:hAnsi="Times New Roman"/>
          <w:sz w:val="29"/>
          <w:szCs w:val="29"/>
          <w:shd w:val="clear" w:color="auto" w:fill="FFFFFF"/>
        </w:rPr>
        <w:t> </w:t>
      </w:r>
      <w:r w:rsidRPr="00857658">
        <w:rPr>
          <w:rStyle w:val="a0"/>
          <w:rFonts w:ascii="Times New Roman" w:hAnsi="Times New Roman"/>
          <w:sz w:val="29"/>
          <w:szCs w:val="29"/>
          <w:shd w:val="clear" w:color="auto" w:fill="FFFFFF"/>
          <w:lang w:val="de-DE"/>
        </w:rPr>
        <w:t>attachment</w:t>
      </w:r>
    </w:p>
    <w:p w14:paraId="31D30A70"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0844261C"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3976B539"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38</w:t>
      </w:r>
    </w:p>
    <w:p w14:paraId="1A131643"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When Sam</w:t>
      </w:r>
      <w:r>
        <w:rPr>
          <w:rStyle w:val="a0"/>
          <w:rFonts w:ascii="Times New Roman" w:hAnsi="Times New Roman"/>
          <w:sz w:val="29"/>
          <w:szCs w:val="29"/>
          <w:shd w:val="clear" w:color="auto" w:fill="FFFFFF"/>
        </w:rPr>
        <w:t>’s mother made him a grilled cheese sandwich for lunch, Sam complained that he wanted two sandwiches because he was super hungry. After his mother cut his sandwich in half, Sam was satisfied that he would have enough to eat. Sam’s behavior indicates that he does not understand _____ and is probably in the _____ stage of cognitive development.</w:t>
      </w:r>
      <w:r>
        <w:rPr>
          <w:rStyle w:val="a0"/>
          <w:rFonts w:ascii="Arial Unicode MS" w:hAnsi="Arial Unicode MS"/>
          <w:sz w:val="29"/>
          <w:szCs w:val="29"/>
          <w:shd w:val="clear" w:color="auto" w:fill="FFFFFF"/>
        </w:rPr>
        <w:br/>
      </w:r>
    </w:p>
    <w:p w14:paraId="6949D7E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0ED021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2F766DF9"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fr-FR"/>
        </w:rPr>
        <w:tab/>
        <w:t>.</w:t>
      </w:r>
      <w:r>
        <w:rPr>
          <w:rStyle w:val="a0"/>
          <w:rFonts w:ascii="Times New Roman" w:eastAsia="Times New Roman" w:hAnsi="Times New Roman" w:cs="Times New Roman"/>
          <w:sz w:val="29"/>
          <w:szCs w:val="29"/>
          <w:shd w:val="clear" w:color="auto" w:fill="FFFFFF"/>
          <w:lang w:val="fr-FR"/>
        </w:rPr>
        <w:tab/>
        <w:t xml:space="preserve">conservation; </w:t>
      </w:r>
      <w:proofErr w:type="spellStart"/>
      <w:r>
        <w:rPr>
          <w:rStyle w:val="a0"/>
          <w:rFonts w:ascii="Times New Roman" w:eastAsia="Times New Roman" w:hAnsi="Times New Roman" w:cs="Times New Roman"/>
          <w:sz w:val="29"/>
          <w:szCs w:val="29"/>
          <w:shd w:val="clear" w:color="auto" w:fill="FFFFFF"/>
          <w:lang w:val="fr-FR"/>
        </w:rPr>
        <w:t>concrete</w:t>
      </w:r>
      <w:proofErr w:type="spellEnd"/>
      <w:r>
        <w:rPr>
          <w:rStyle w:val="a0"/>
          <w:rFonts w:ascii="Times New Roman" w:eastAsia="Times New Roman" w:hAnsi="Times New Roman" w:cs="Times New Roman"/>
          <w:sz w:val="29"/>
          <w:szCs w:val="29"/>
          <w:shd w:val="clear" w:color="auto" w:fill="FFFFFF"/>
          <w:lang w:val="fr-FR"/>
        </w:rPr>
        <w:t xml:space="preserve"> </w:t>
      </w:r>
      <w:proofErr w:type="spellStart"/>
      <w:r>
        <w:rPr>
          <w:rStyle w:val="a0"/>
          <w:rFonts w:ascii="Times New Roman" w:eastAsia="Times New Roman" w:hAnsi="Times New Roman" w:cs="Times New Roman"/>
          <w:sz w:val="29"/>
          <w:szCs w:val="29"/>
          <w:shd w:val="clear" w:color="auto" w:fill="FFFFFF"/>
          <w:lang w:val="fr-FR"/>
        </w:rPr>
        <w:t>operational</w:t>
      </w:r>
      <w:proofErr w:type="spellEnd"/>
    </w:p>
    <w:p w14:paraId="6D65AAB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05336B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4366538F"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857658">
        <w:rPr>
          <w:rStyle w:val="a0"/>
          <w:rFonts w:ascii="Times New Roman" w:eastAsia="Times New Roman" w:hAnsi="Times New Roman" w:cs="Times New Roman"/>
          <w:sz w:val="29"/>
          <w:szCs w:val="29"/>
          <w:highlight w:val="yellow"/>
          <w:shd w:val="clear" w:color="auto" w:fill="FFFFFF"/>
        </w:rPr>
        <w:t>conservation; preoperational</w:t>
      </w:r>
    </w:p>
    <w:p w14:paraId="47A0696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FF8165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1B7EE35A"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pt-PT"/>
        </w:rPr>
        <w:tab/>
        <w:t>.</w:t>
      </w:r>
      <w:r>
        <w:rPr>
          <w:rStyle w:val="a0"/>
          <w:rFonts w:ascii="Times New Roman" w:eastAsia="Times New Roman" w:hAnsi="Times New Roman" w:cs="Times New Roman"/>
          <w:sz w:val="29"/>
          <w:szCs w:val="29"/>
          <w:shd w:val="clear" w:color="auto" w:fill="FFFFFF"/>
          <w:lang w:val="pt-PT"/>
        </w:rPr>
        <w:tab/>
        <w:t>object permanence; sensorimotor</w:t>
      </w:r>
    </w:p>
    <w:p w14:paraId="6DE4A70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7E854E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270E76A4"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object permanence; preoperational</w:t>
      </w:r>
    </w:p>
    <w:p w14:paraId="70EA3F20"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lastRenderedPageBreak/>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6584AEC0"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2E30ECF8"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39</w:t>
      </w:r>
    </w:p>
    <w:p w14:paraId="25FFAB2E"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Suggesting that a poor man who stole food to feed his family was right because human life takes precedence over rules is an example of </w:t>
      </w:r>
      <w:r>
        <w:rPr>
          <w:rStyle w:val="a0"/>
          <w:rFonts w:ascii="Arial Unicode MS" w:hAnsi="Arial Unicode MS"/>
          <w:sz w:val="29"/>
          <w:szCs w:val="29"/>
          <w:shd w:val="clear" w:color="auto" w:fill="FFFFFF"/>
        </w:rPr>
        <w:br/>
      </w:r>
    </w:p>
    <w:p w14:paraId="5C56C95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8761ED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3688EB1A"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A363D7">
        <w:rPr>
          <w:rStyle w:val="a0"/>
          <w:rFonts w:ascii="Times New Roman" w:eastAsia="Times New Roman" w:hAnsi="Times New Roman" w:cs="Times New Roman"/>
          <w:sz w:val="29"/>
          <w:szCs w:val="29"/>
          <w:highlight w:val="yellow"/>
          <w:shd w:val="clear" w:color="auto" w:fill="FFFFFF"/>
        </w:rPr>
        <w:t>postconventional moral reasoning.</w:t>
      </w:r>
    </w:p>
    <w:p w14:paraId="3DB0209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8DFC42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2B760BCD"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concrete operational thought.</w:t>
      </w:r>
    </w:p>
    <w:p w14:paraId="6AAF914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C667BBB"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32A5B4B0"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preconventional moral reasoning.</w:t>
      </w:r>
    </w:p>
    <w:p w14:paraId="1A11923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F2400E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1342A5F6"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conventional moral reasoning.</w:t>
      </w:r>
    </w:p>
    <w:p w14:paraId="7EE58942"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46CFA056"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2646EAB8"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40</w:t>
      </w:r>
    </w:p>
    <w:p w14:paraId="09A768C4"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lang w:val="da-DK"/>
        </w:rPr>
        <w:tab/>
        <w:t>.</w:t>
      </w:r>
      <w:r>
        <w:rPr>
          <w:rStyle w:val="a0"/>
          <w:rFonts w:ascii="Times New Roman" w:eastAsia="Times New Roman" w:hAnsi="Times New Roman" w:cs="Times New Roman"/>
          <w:sz w:val="29"/>
          <w:szCs w:val="29"/>
          <w:shd w:val="clear" w:color="auto" w:fill="FFFFFF"/>
          <w:lang w:val="da-DK"/>
        </w:rPr>
        <w:tab/>
        <w:t>Harry Harlow</w:t>
      </w:r>
      <w:r>
        <w:rPr>
          <w:rStyle w:val="a0"/>
          <w:rFonts w:ascii="Times New Roman" w:hAnsi="Times New Roman"/>
          <w:sz w:val="29"/>
          <w:szCs w:val="29"/>
          <w:shd w:val="clear" w:color="auto" w:fill="FFFFFF"/>
        </w:rPr>
        <w:t>’s research with monkeys raised with two types of artificial mothers found that when frightened, infant monkeys went to the artificial mother that ________________, which lends support to the _______________ theory of attachment.</w:t>
      </w:r>
      <w:r>
        <w:rPr>
          <w:rStyle w:val="a0"/>
          <w:rFonts w:ascii="Arial Unicode MS" w:hAnsi="Arial Unicode MS"/>
          <w:sz w:val="29"/>
          <w:szCs w:val="29"/>
          <w:shd w:val="clear" w:color="auto" w:fill="FFFFFF"/>
        </w:rPr>
        <w:br/>
      </w:r>
    </w:p>
    <w:p w14:paraId="766AEB7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ED7F9E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3E9B5D26"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did not provide food; behaviorist</w:t>
      </w:r>
    </w:p>
    <w:p w14:paraId="69515E3B"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198FF0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157DC56F"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A57FA0">
        <w:rPr>
          <w:rStyle w:val="a0"/>
          <w:rFonts w:ascii="Times New Roman" w:eastAsia="Times New Roman" w:hAnsi="Times New Roman" w:cs="Times New Roman"/>
          <w:sz w:val="29"/>
          <w:szCs w:val="29"/>
          <w:highlight w:val="yellow"/>
          <w:shd w:val="clear" w:color="auto" w:fill="FFFFFF"/>
        </w:rPr>
        <w:t>was made of cloth; social</w:t>
      </w:r>
    </w:p>
    <w:p w14:paraId="150BE4DB"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4575B8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265E5BAD"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provided food; social</w:t>
      </w:r>
    </w:p>
    <w:p w14:paraId="0CEFC05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4B2577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28D26139"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was made of wire; behaviorist</w:t>
      </w:r>
    </w:p>
    <w:p w14:paraId="29E89E40"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lastRenderedPageBreak/>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5C0BCF38"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4C198C9B"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41</w:t>
      </w:r>
    </w:p>
    <w:p w14:paraId="0B33FA6B"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An individual</w:t>
      </w:r>
      <w:r>
        <w:rPr>
          <w:rStyle w:val="a0"/>
          <w:rFonts w:ascii="Times New Roman" w:hAnsi="Times New Roman"/>
          <w:sz w:val="29"/>
          <w:szCs w:val="29"/>
          <w:shd w:val="clear" w:color="auto" w:fill="FFFFFF"/>
        </w:rPr>
        <w:t>’s unique constellation of consistent behavioral traits is known as</w:t>
      </w:r>
      <w:r>
        <w:rPr>
          <w:rStyle w:val="a0"/>
          <w:rFonts w:ascii="Arial Unicode MS" w:hAnsi="Arial Unicode MS"/>
          <w:sz w:val="29"/>
          <w:szCs w:val="29"/>
          <w:shd w:val="clear" w:color="auto" w:fill="FFFFFF"/>
        </w:rPr>
        <w:br/>
      </w:r>
    </w:p>
    <w:p w14:paraId="641A81C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7F0D3B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1CF78820"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unconscious.</w:t>
      </w:r>
    </w:p>
    <w:p w14:paraId="5F2DE94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F5AFE5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60DD311E"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an archetype.</w:t>
      </w:r>
    </w:p>
    <w:p w14:paraId="20B2252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D47965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6E606824"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individualism.</w:t>
      </w:r>
    </w:p>
    <w:p w14:paraId="03881EC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8104DF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448CE37D"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A57FA0">
        <w:rPr>
          <w:rStyle w:val="a0"/>
          <w:rFonts w:ascii="Times New Roman" w:eastAsia="Times New Roman" w:hAnsi="Times New Roman" w:cs="Times New Roman"/>
          <w:sz w:val="29"/>
          <w:szCs w:val="29"/>
          <w:highlight w:val="yellow"/>
          <w:shd w:val="clear" w:color="auto" w:fill="FFFFFF"/>
        </w:rPr>
        <w:t>personality.</w:t>
      </w:r>
    </w:p>
    <w:p w14:paraId="6C00008F"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57225918"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5BC0E454"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42</w:t>
      </w:r>
    </w:p>
    <w:p w14:paraId="120458F7"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Alfred Adler was the first to emphasize the potential importance of ____________ on personality. </w:t>
      </w:r>
      <w:r>
        <w:rPr>
          <w:rStyle w:val="a0"/>
          <w:rFonts w:ascii="Times New Roman" w:hAnsi="Times New Roman"/>
          <w:sz w:val="29"/>
          <w:szCs w:val="29"/>
          <w:shd w:val="clear" w:color="auto" w:fill="FFFFFF"/>
        </w:rPr>
        <w:t> </w:t>
      </w:r>
      <w:r>
        <w:rPr>
          <w:rStyle w:val="a0"/>
          <w:rFonts w:ascii="Arial Unicode MS" w:hAnsi="Arial Unicode MS"/>
          <w:sz w:val="29"/>
          <w:szCs w:val="29"/>
          <w:shd w:val="clear" w:color="auto" w:fill="FFFFFF"/>
        </w:rPr>
        <w:br/>
      </w:r>
    </w:p>
    <w:p w14:paraId="4BD5A52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E2E274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2BA4D124"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A57FA0">
        <w:rPr>
          <w:rStyle w:val="a0"/>
          <w:rFonts w:ascii="Times New Roman" w:eastAsia="Times New Roman" w:hAnsi="Times New Roman" w:cs="Times New Roman"/>
          <w:sz w:val="29"/>
          <w:szCs w:val="29"/>
          <w:highlight w:val="yellow"/>
          <w:shd w:val="clear" w:color="auto" w:fill="FFFFFF"/>
        </w:rPr>
        <w:t>birth order</w:t>
      </w:r>
    </w:p>
    <w:p w14:paraId="6CF8147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435F08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24590FAF"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fr-FR"/>
        </w:rPr>
        <w:tab/>
        <w:t>.</w:t>
      </w:r>
      <w:r>
        <w:rPr>
          <w:rStyle w:val="a0"/>
          <w:rFonts w:ascii="Times New Roman" w:eastAsia="Times New Roman" w:hAnsi="Times New Roman" w:cs="Times New Roman"/>
          <w:sz w:val="29"/>
          <w:szCs w:val="29"/>
          <w:shd w:val="clear" w:color="auto" w:fill="FFFFFF"/>
          <w:lang w:val="fr-FR"/>
        </w:rPr>
        <w:tab/>
        <w:t>incongruence</w:t>
      </w:r>
    </w:p>
    <w:p w14:paraId="07BB7F9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F1ACDF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025BB40E"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dysfunctional relationships</w:t>
      </w:r>
    </w:p>
    <w:p w14:paraId="1317293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A9522A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465F8BA7"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unconscious drives</w:t>
      </w:r>
    </w:p>
    <w:p w14:paraId="5A7D72FD"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lastRenderedPageBreak/>
        <w:br/>
      </w:r>
      <w:r>
        <w:rPr>
          <w:rStyle w:val="a0"/>
          <w:color w:val="111111"/>
          <w:sz w:val="26"/>
          <w:szCs w:val="26"/>
          <w:shd w:val="clear" w:color="auto" w:fill="FFFFFF"/>
        </w:rPr>
        <w:br/>
      </w:r>
    </w:p>
    <w:p w14:paraId="19B12E47"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3D490F84"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43</w:t>
      </w:r>
    </w:p>
    <w:p w14:paraId="36E51DDC"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Jose is one of the top baseball players in his league, but last week, he struck out on an easy pitch. When this happened, he smashed the water cooler in the dugout with his bat. According to Freud, Jose may be unconsciously dealing with his anger at himself by using which defense mechanism?</w:t>
      </w:r>
      <w:r>
        <w:rPr>
          <w:rStyle w:val="a0"/>
          <w:rFonts w:ascii="Arial Unicode MS" w:hAnsi="Arial Unicode MS"/>
          <w:sz w:val="29"/>
          <w:szCs w:val="29"/>
          <w:shd w:val="clear" w:color="auto" w:fill="FFFFFF"/>
        </w:rPr>
        <w:br/>
      </w:r>
    </w:p>
    <w:p w14:paraId="0EB751C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9C8CC0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1748241A"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fr-FR"/>
        </w:rPr>
        <w:tab/>
        <w:t>.</w:t>
      </w:r>
      <w:r>
        <w:rPr>
          <w:rStyle w:val="a0"/>
          <w:rFonts w:ascii="Times New Roman" w:eastAsia="Times New Roman" w:hAnsi="Times New Roman" w:cs="Times New Roman"/>
          <w:sz w:val="29"/>
          <w:szCs w:val="29"/>
          <w:shd w:val="clear" w:color="auto" w:fill="FFFFFF"/>
          <w:lang w:val="fr-FR"/>
        </w:rPr>
        <w:tab/>
        <w:t>projection.</w:t>
      </w:r>
    </w:p>
    <w:p w14:paraId="459DC11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004E89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675CD2C2"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rationalization.</w:t>
      </w:r>
    </w:p>
    <w:p w14:paraId="6F0E42C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123BDA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232EA953"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8309C1">
        <w:rPr>
          <w:rStyle w:val="a0"/>
          <w:rFonts w:ascii="Times New Roman" w:eastAsia="Times New Roman" w:hAnsi="Times New Roman" w:cs="Times New Roman"/>
          <w:sz w:val="29"/>
          <w:szCs w:val="29"/>
          <w:highlight w:val="yellow"/>
          <w:shd w:val="clear" w:color="auto" w:fill="FFFFFF"/>
        </w:rPr>
        <w:t>displacement.</w:t>
      </w:r>
    </w:p>
    <w:p w14:paraId="502294D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9B4E51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0BC51C77"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reaction formation.</w:t>
      </w:r>
    </w:p>
    <w:p w14:paraId="23E1BFCC"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2687C24A"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413547CE"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44</w:t>
      </w:r>
    </w:p>
    <w:p w14:paraId="34108925"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According to the five-factor model of personality, people who score high in ____ are characterized as anxious, hostile, self-conscious, insecure, and vulnerable, whereas people who score high in ____ are characterized as curious, flexible, creative, and unconventional.</w:t>
      </w:r>
      <w:r>
        <w:rPr>
          <w:rStyle w:val="a0"/>
          <w:rFonts w:ascii="Arial Unicode MS" w:hAnsi="Arial Unicode MS"/>
          <w:sz w:val="29"/>
          <w:szCs w:val="29"/>
          <w:shd w:val="clear" w:color="auto" w:fill="FFFFFF"/>
        </w:rPr>
        <w:br/>
      </w:r>
    </w:p>
    <w:p w14:paraId="796A2C1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929DAB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55B8D4EE"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neuroticism; extraversion</w:t>
      </w:r>
    </w:p>
    <w:p w14:paraId="2ECD93B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FA7AFF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7F1749B5"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0D64D8">
        <w:rPr>
          <w:rStyle w:val="a0"/>
          <w:rFonts w:ascii="Times New Roman" w:eastAsia="Times New Roman" w:hAnsi="Times New Roman" w:cs="Times New Roman"/>
          <w:sz w:val="29"/>
          <w:szCs w:val="29"/>
          <w:highlight w:val="yellow"/>
          <w:shd w:val="clear" w:color="auto" w:fill="FFFFFF"/>
        </w:rPr>
        <w:t>neuroticism; openness to experience</w:t>
      </w:r>
    </w:p>
    <w:p w14:paraId="3B73ABE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F9770A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4FC96A11"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conscientiousness;</w:t>
      </w:r>
      <w:r>
        <w:rPr>
          <w:rStyle w:val="a0"/>
          <w:rFonts w:ascii="Times New Roman" w:hAnsi="Times New Roman"/>
          <w:sz w:val="29"/>
          <w:szCs w:val="29"/>
          <w:shd w:val="clear" w:color="auto" w:fill="FFFFFF"/>
        </w:rPr>
        <w:t> </w:t>
      </w:r>
      <w:r>
        <w:rPr>
          <w:rStyle w:val="a0"/>
          <w:rFonts w:ascii="Times" w:hAnsi="Times"/>
          <w:sz w:val="29"/>
          <w:szCs w:val="29"/>
          <w:shd w:val="clear" w:color="auto" w:fill="FFFFFF"/>
        </w:rPr>
        <w:t>openness to experience</w:t>
      </w:r>
    </w:p>
    <w:p w14:paraId="7CF6FF3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AAACB0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753BE61E"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lastRenderedPageBreak/>
        <w:tab/>
        <w:t>.</w:t>
      </w:r>
      <w:r>
        <w:rPr>
          <w:rStyle w:val="a0"/>
          <w:rFonts w:ascii="Times New Roman" w:eastAsia="Times New Roman" w:hAnsi="Times New Roman" w:cs="Times New Roman"/>
          <w:sz w:val="29"/>
          <w:szCs w:val="29"/>
          <w:shd w:val="clear" w:color="auto" w:fill="FFFFFF"/>
        </w:rPr>
        <w:tab/>
        <w:t>extraversion; agreeableness</w:t>
      </w:r>
    </w:p>
    <w:p w14:paraId="15F8028A"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66862280"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42E67572"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45</w:t>
      </w:r>
    </w:p>
    <w:p w14:paraId="1E34744D"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Which of the following definitions of </w:t>
      </w:r>
      <w:r>
        <w:rPr>
          <w:rStyle w:val="a0"/>
          <w:rFonts w:ascii="Times New Roman" w:hAnsi="Times New Roman"/>
          <w:sz w:val="29"/>
          <w:szCs w:val="29"/>
          <w:shd w:val="clear" w:color="auto" w:fill="FFFFFF"/>
        </w:rPr>
        <w:t>“personality” best reflects the views of B. F. Skinner?</w:t>
      </w:r>
      <w:r>
        <w:rPr>
          <w:rStyle w:val="a0"/>
          <w:rFonts w:ascii="Arial Unicode MS" w:hAnsi="Arial Unicode MS"/>
          <w:sz w:val="29"/>
          <w:szCs w:val="29"/>
          <w:shd w:val="clear" w:color="auto" w:fill="FFFFFF"/>
        </w:rPr>
        <w:br/>
      </w:r>
    </w:p>
    <w:p w14:paraId="5D5E784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C3A030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28921FD2"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stable behavioral traits that evolve as a function of natural selection</w:t>
      </w:r>
    </w:p>
    <w:p w14:paraId="08DB88B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917BA2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4E4C56EF"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patterns of behavior that are a result of</w:t>
      </w:r>
      <w:r>
        <w:rPr>
          <w:rStyle w:val="a0"/>
          <w:rFonts w:ascii="Times New Roman" w:hAnsi="Times New Roman"/>
          <w:sz w:val="29"/>
          <w:szCs w:val="29"/>
          <w:shd w:val="clear" w:color="auto" w:fill="FFFFFF"/>
        </w:rPr>
        <w:t> unconscious urges</w:t>
      </w:r>
    </w:p>
    <w:p w14:paraId="61AFEB9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4EDAE6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1D47DE17" w14:textId="2AB90006"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w:t>
      </w:r>
      <w:r w:rsidR="001B7B35">
        <w:rPr>
          <w:rStyle w:val="a0"/>
          <w:rFonts w:ascii="Times New Roman" w:eastAsia="Times New Roman" w:hAnsi="Times New Roman" w:cs="Times New Roman"/>
          <w:sz w:val="29"/>
          <w:szCs w:val="29"/>
          <w:shd w:val="clear" w:color="auto" w:fill="FFFFFF"/>
        </w:rPr>
        <w:t xml:space="preserve">  </w:t>
      </w:r>
      <w:r>
        <w:rPr>
          <w:rStyle w:val="a0"/>
          <w:rFonts w:ascii="Times New Roman" w:eastAsia="Times New Roman" w:hAnsi="Times New Roman" w:cs="Times New Roman"/>
          <w:sz w:val="29"/>
          <w:szCs w:val="29"/>
          <w:shd w:val="clear" w:color="auto" w:fill="FFFFFF"/>
        </w:rPr>
        <w:t xml:space="preserve"> </w:t>
      </w:r>
      <w:r w:rsidRPr="001B7B35">
        <w:rPr>
          <w:rStyle w:val="a0"/>
          <w:rFonts w:ascii="Times New Roman" w:eastAsia="Times New Roman" w:hAnsi="Times New Roman" w:cs="Times New Roman"/>
          <w:sz w:val="29"/>
          <w:szCs w:val="29"/>
          <w:highlight w:val="yellow"/>
          <w:shd w:val="clear" w:color="auto" w:fill="FFFFFF"/>
        </w:rPr>
        <w:t>collection of response tendencies acquired through experience &amp; reinforcement learning</w:t>
      </w:r>
    </w:p>
    <w:p w14:paraId="691FCED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44E76E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513363BD"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innate behavioral tendencies caused by genetic predispositions</w:t>
      </w:r>
    </w:p>
    <w:p w14:paraId="3B8626DF"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248E115B"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793C8973"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46</w:t>
      </w:r>
    </w:p>
    <w:p w14:paraId="2272063A"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All of the following statements concerning stereotypes are accurate</w:t>
      </w:r>
      <w:r>
        <w:rPr>
          <w:rStyle w:val="a0"/>
          <w:rFonts w:ascii="Times New Roman" w:hAnsi="Times New Roman"/>
          <w:sz w:val="29"/>
          <w:szCs w:val="29"/>
          <w:shd w:val="clear" w:color="auto" w:fill="FFFFFF"/>
        </w:rPr>
        <w:t> </w:t>
      </w:r>
      <w:r>
        <w:rPr>
          <w:rStyle w:val="a0"/>
          <w:rFonts w:ascii="Times New Roman" w:hAnsi="Times New Roman"/>
          <w:b/>
          <w:bCs/>
          <w:sz w:val="29"/>
          <w:szCs w:val="29"/>
          <w:shd w:val="clear" w:color="auto" w:fill="FFFFFF"/>
        </w:rPr>
        <w:t>EXCEPT</w:t>
      </w:r>
      <w:r>
        <w:rPr>
          <w:rStyle w:val="a0"/>
          <w:rFonts w:ascii="Arial Unicode MS" w:hAnsi="Arial Unicode MS"/>
          <w:sz w:val="29"/>
          <w:szCs w:val="29"/>
          <w:shd w:val="clear" w:color="auto" w:fill="FFFFFF"/>
        </w:rPr>
        <w:br/>
      </w:r>
    </w:p>
    <w:p w14:paraId="0B65A5E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599752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7B30B095"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common stereotypes are based on gender, ethnicity, and occupation.</w:t>
      </w:r>
    </w:p>
    <w:p w14:paraId="15F34CA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1D0545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20409E38" w14:textId="77777777" w:rsidR="00A53FB4" w:rsidRPr="001B7B35" w:rsidRDefault="001F3A84">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1B7B35">
        <w:rPr>
          <w:rStyle w:val="a0"/>
          <w:rFonts w:ascii="Times New Roman" w:eastAsia="Times New Roman" w:hAnsi="Times New Roman" w:cs="Times New Roman"/>
          <w:sz w:val="29"/>
          <w:szCs w:val="29"/>
          <w:highlight w:val="yellow"/>
          <w:shd w:val="clear" w:color="auto" w:fill="FFFFFF"/>
        </w:rPr>
        <w:t>stereotypes are usually based on factual data.</w:t>
      </w:r>
    </w:p>
    <w:p w14:paraId="6A02938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sidRPr="001B7B35">
        <w:rPr>
          <w:rStyle w:val="a0"/>
          <w:sz w:val="26"/>
          <w:szCs w:val="26"/>
          <w:highlight w:val="yellow"/>
          <w:shd w:val="clear" w:color="auto" w:fill="FFFFFF"/>
        </w:rPr>
        <w:tab/>
        <w:t>.</w:t>
      </w:r>
      <w:r>
        <w:rPr>
          <w:rStyle w:val="a0"/>
          <w:sz w:val="26"/>
          <w:szCs w:val="26"/>
          <w:shd w:val="clear" w:color="auto" w:fill="FFFFFF"/>
        </w:rPr>
        <w:tab/>
      </w:r>
    </w:p>
    <w:p w14:paraId="7FE34D74" w14:textId="645AAF3D" w:rsidR="00A53FB4" w:rsidRDefault="001F3A84" w:rsidP="000D64D8">
      <w:pPr>
        <w:pStyle w:val="a"/>
        <w:tabs>
          <w:tab w:val="left" w:pos="220"/>
          <w:tab w:val="left" w:pos="720"/>
          <w:tab w:val="left" w:pos="7815"/>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r w:rsidR="000D64D8">
        <w:rPr>
          <w:rStyle w:val="a0"/>
          <w:rFonts w:hint="eastAsia"/>
          <w:sz w:val="26"/>
          <w:szCs w:val="26"/>
          <w:shd w:val="clear" w:color="auto" w:fill="FFFFFF"/>
        </w:rPr>
        <w:tab/>
      </w:r>
    </w:p>
    <w:p w14:paraId="4E1F550C"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stereotypes are frequently broad overgeneralizations.</w:t>
      </w:r>
    </w:p>
    <w:p w14:paraId="230E9B9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2735E0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1EEADD2E"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stereotyping is a normal cognitive process.</w:t>
      </w:r>
    </w:p>
    <w:p w14:paraId="3333EEC1"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lastRenderedPageBreak/>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6A5B1FB4"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44DC2211"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47</w:t>
      </w:r>
    </w:p>
    <w:p w14:paraId="4C13D2AC"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Which of the following is the</w:t>
      </w:r>
      <w:r>
        <w:rPr>
          <w:rStyle w:val="a0"/>
          <w:rFonts w:ascii="Times New Roman" w:hAnsi="Times New Roman"/>
          <w:sz w:val="29"/>
          <w:szCs w:val="29"/>
          <w:shd w:val="clear" w:color="auto" w:fill="FFFFFF"/>
        </w:rPr>
        <w:t> </w:t>
      </w:r>
      <w:r>
        <w:rPr>
          <w:rStyle w:val="a0"/>
          <w:rFonts w:ascii="Times New Roman" w:hAnsi="Times New Roman"/>
          <w:b/>
          <w:bCs/>
          <w:sz w:val="29"/>
          <w:szCs w:val="29"/>
          <w:shd w:val="clear" w:color="auto" w:fill="FFFFFF"/>
          <w:lang w:val="pt-PT"/>
        </w:rPr>
        <w:t>BEST</w:t>
      </w:r>
      <w:r>
        <w:rPr>
          <w:rStyle w:val="a0"/>
          <w:rFonts w:ascii="Times New Roman" w:hAnsi="Times New Roman"/>
          <w:sz w:val="29"/>
          <w:szCs w:val="29"/>
          <w:shd w:val="clear" w:color="auto" w:fill="FFFFFF"/>
        </w:rPr>
        <w:t> statement of conclusion concerning Milgram’s classic study involving the learner, teacher, and shock?</w:t>
      </w:r>
      <w:r>
        <w:rPr>
          <w:rStyle w:val="a0"/>
          <w:rFonts w:ascii="Arial Unicode MS" w:hAnsi="Arial Unicode MS"/>
          <w:sz w:val="29"/>
          <w:szCs w:val="29"/>
          <w:shd w:val="clear" w:color="auto" w:fill="FFFFFF"/>
        </w:rPr>
        <w:br/>
      </w:r>
    </w:p>
    <w:p w14:paraId="2F85EAE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F9242C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69191E2A"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Under certain circumstances, people seem to enjoy the opportunity to be cruel to others.</w:t>
      </w:r>
    </w:p>
    <w:p w14:paraId="03A728D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ED6BC6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4F06EF18"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1B7B35">
        <w:rPr>
          <w:rStyle w:val="a0"/>
          <w:rFonts w:ascii="Times New Roman" w:eastAsia="Times New Roman" w:hAnsi="Times New Roman" w:cs="Times New Roman"/>
          <w:sz w:val="29"/>
          <w:szCs w:val="29"/>
          <w:highlight w:val="yellow"/>
          <w:shd w:val="clear" w:color="auto" w:fill="FFFFFF"/>
        </w:rPr>
        <w:t>People have a strong tendency to obey an authority even if their actions may harm others.</w:t>
      </w:r>
    </w:p>
    <w:p w14:paraId="580F5B9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0396A9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15BB5902"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more people there are who observe someone in need of help, the less likely anyone is to help.</w:t>
      </w:r>
    </w:p>
    <w:p w14:paraId="4F526B0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7DFF7E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563734E2"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power of the situation was the strongest influence on Milgram's participants</w:t>
      </w:r>
      <w:r>
        <w:rPr>
          <w:rStyle w:val="a0"/>
          <w:rFonts w:ascii="Times New Roman" w:hAnsi="Times New Roman"/>
          <w:sz w:val="29"/>
          <w:szCs w:val="29"/>
          <w:shd w:val="clear" w:color="auto" w:fill="FFFFFF"/>
        </w:rPr>
        <w:t> </w:t>
      </w:r>
    </w:p>
    <w:p w14:paraId="1EF4B0A0"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2C289A88"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2CBD13EC"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48</w:t>
      </w:r>
    </w:p>
    <w:p w14:paraId="6CB20745"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Jeff, Greg, Dan, and Ray all watched as the building across the street burned to the ground. They kept waiting for the fire trucks to show up, even though none of them had called 911. In this case, the fact that none of the four friends phoned to report the fire illustrates the phenomenon known as </w:t>
      </w:r>
      <w:r>
        <w:rPr>
          <w:rStyle w:val="a0"/>
          <w:rFonts w:ascii="Arial Unicode MS" w:hAnsi="Arial Unicode MS"/>
          <w:sz w:val="29"/>
          <w:szCs w:val="29"/>
          <w:shd w:val="clear" w:color="auto" w:fill="FFFFFF"/>
        </w:rPr>
        <w:br/>
      </w:r>
    </w:p>
    <w:p w14:paraId="04CDC74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563715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33011D48"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 self-fulfilling prophecy.</w:t>
      </w:r>
    </w:p>
    <w:p w14:paraId="4CCD2FD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6B13F6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08D9DBF0"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group polarization.</w:t>
      </w:r>
    </w:p>
    <w:p w14:paraId="28D73C5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4337BC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lastRenderedPageBreak/>
        <w:tab/>
        <w:t>.</w:t>
      </w:r>
      <w:r>
        <w:rPr>
          <w:rStyle w:val="a0"/>
          <w:sz w:val="26"/>
          <w:szCs w:val="26"/>
          <w:shd w:val="clear" w:color="auto" w:fill="FFFFFF"/>
        </w:rPr>
        <w:tab/>
        <w:t>c.</w:t>
      </w:r>
    </w:p>
    <w:p w14:paraId="2620396B"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1B7B35">
        <w:rPr>
          <w:rStyle w:val="a0"/>
          <w:rFonts w:ascii="Times New Roman" w:eastAsia="Times New Roman" w:hAnsi="Times New Roman" w:cs="Times New Roman"/>
          <w:sz w:val="29"/>
          <w:szCs w:val="29"/>
          <w:highlight w:val="yellow"/>
          <w:shd w:val="clear" w:color="auto" w:fill="FFFFFF"/>
        </w:rPr>
        <w:t>the bystander effect.</w:t>
      </w:r>
    </w:p>
    <w:p w14:paraId="3D47733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91C11C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44E29805"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pt-PT"/>
        </w:rPr>
        <w:tab/>
        <w:t>.</w:t>
      </w:r>
      <w:r>
        <w:rPr>
          <w:rStyle w:val="a0"/>
          <w:rFonts w:ascii="Times New Roman" w:eastAsia="Times New Roman" w:hAnsi="Times New Roman" w:cs="Times New Roman"/>
          <w:sz w:val="29"/>
          <w:szCs w:val="29"/>
          <w:shd w:val="clear" w:color="auto" w:fill="FFFFFF"/>
          <w:lang w:val="pt-PT"/>
        </w:rPr>
        <w:tab/>
        <w:t>social loafing.</w:t>
      </w:r>
    </w:p>
    <w:p w14:paraId="43EECF8F"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3B9D6F53"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21C49CD8"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49</w:t>
      </w:r>
    </w:p>
    <w:p w14:paraId="0EC1CE35"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lang w:val="de-DE"/>
        </w:rPr>
        <w:tab/>
        <w:t>.</w:t>
      </w:r>
      <w:r>
        <w:rPr>
          <w:rStyle w:val="a0"/>
          <w:rFonts w:ascii="Times New Roman" w:eastAsia="Times New Roman" w:hAnsi="Times New Roman" w:cs="Times New Roman"/>
          <w:sz w:val="29"/>
          <w:szCs w:val="29"/>
          <w:shd w:val="clear" w:color="auto" w:fill="FFFFFF"/>
          <w:lang w:val="de-DE"/>
        </w:rPr>
        <w:tab/>
        <w:t>In Asch</w:t>
      </w:r>
      <w:r>
        <w:rPr>
          <w:rStyle w:val="a0"/>
          <w:rFonts w:ascii="Times New Roman" w:hAnsi="Times New Roman"/>
          <w:sz w:val="29"/>
          <w:szCs w:val="29"/>
          <w:shd w:val="clear" w:color="auto" w:fill="FFFFFF"/>
        </w:rPr>
        <w:t>’s studies, what was the relationship between group size and conformity?</w:t>
      </w:r>
      <w:r>
        <w:rPr>
          <w:rStyle w:val="a0"/>
          <w:rFonts w:ascii="Arial Unicode MS" w:hAnsi="Arial Unicode MS"/>
          <w:sz w:val="29"/>
          <w:szCs w:val="29"/>
          <w:shd w:val="clear" w:color="auto" w:fill="FFFFFF"/>
        </w:rPr>
        <w:br/>
      </w:r>
    </w:p>
    <w:p w14:paraId="3C10828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06C1C2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2E80FD54"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1B7B35">
        <w:rPr>
          <w:rStyle w:val="a0"/>
          <w:rFonts w:ascii="Times New Roman" w:eastAsia="Times New Roman" w:hAnsi="Times New Roman" w:cs="Times New Roman"/>
          <w:sz w:val="29"/>
          <w:szCs w:val="29"/>
          <w:highlight w:val="yellow"/>
          <w:shd w:val="clear" w:color="auto" w:fill="FFFFFF"/>
        </w:rPr>
        <w:t>Conformity</w:t>
      </w:r>
      <w:r w:rsidRPr="001B7B35">
        <w:rPr>
          <w:rStyle w:val="a0"/>
          <w:rFonts w:ascii="Times New Roman" w:hAnsi="Times New Roman"/>
          <w:sz w:val="29"/>
          <w:szCs w:val="29"/>
          <w:highlight w:val="yellow"/>
          <w:shd w:val="clear" w:color="auto" w:fill="FFFFFF"/>
        </w:rPr>
        <w:t> </w:t>
      </w:r>
      <w:r w:rsidRPr="001B7B35">
        <w:rPr>
          <w:rStyle w:val="a0"/>
          <w:rFonts w:ascii="Times New Roman" w:hAnsi="Times New Roman"/>
          <w:i/>
          <w:iCs/>
          <w:sz w:val="29"/>
          <w:szCs w:val="29"/>
          <w:highlight w:val="yellow"/>
          <w:shd w:val="clear" w:color="auto" w:fill="FFFFFF"/>
        </w:rPr>
        <w:t>increased</w:t>
      </w:r>
      <w:r w:rsidRPr="001B7B35">
        <w:rPr>
          <w:rStyle w:val="a0"/>
          <w:rFonts w:ascii="Times New Roman" w:hAnsi="Times New Roman"/>
          <w:sz w:val="29"/>
          <w:szCs w:val="29"/>
          <w:highlight w:val="yellow"/>
          <w:shd w:val="clear" w:color="auto" w:fill="FFFFFF"/>
        </w:rPr>
        <w:t> rapidly as group size went up, but then leveled off at about 7 people.</w:t>
      </w:r>
    </w:p>
    <w:p w14:paraId="25834E5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9613CB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62641665"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This is not the answer you are looking for. :-)</w:t>
      </w:r>
      <w:r>
        <w:rPr>
          <w:rStyle w:val="a0"/>
          <w:rFonts w:ascii="Times New Roman" w:hAnsi="Times New Roman"/>
          <w:sz w:val="29"/>
          <w:szCs w:val="29"/>
          <w:shd w:val="clear" w:color="auto" w:fill="FFFFFF"/>
        </w:rPr>
        <w:t> </w:t>
      </w:r>
    </w:p>
    <w:p w14:paraId="34BC049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C0833C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51B61701"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Conformity did not change with group size.</w:t>
      </w:r>
    </w:p>
    <w:p w14:paraId="519D5B6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CC94B2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7155CA5F"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Conformity</w:t>
      </w:r>
      <w:r>
        <w:rPr>
          <w:rStyle w:val="a0"/>
          <w:rFonts w:ascii="Times New Roman" w:hAnsi="Times New Roman"/>
          <w:sz w:val="29"/>
          <w:szCs w:val="29"/>
          <w:shd w:val="clear" w:color="auto" w:fill="FFFFFF"/>
        </w:rPr>
        <w:t> </w:t>
      </w:r>
      <w:r>
        <w:rPr>
          <w:rStyle w:val="a0"/>
          <w:rFonts w:ascii="Times New Roman" w:hAnsi="Times New Roman"/>
          <w:i/>
          <w:iCs/>
          <w:sz w:val="29"/>
          <w:szCs w:val="29"/>
          <w:shd w:val="clear" w:color="auto" w:fill="FFFFFF"/>
        </w:rPr>
        <w:t>de</w:t>
      </w:r>
      <w:r>
        <w:rPr>
          <w:rStyle w:val="a0"/>
          <w:rFonts w:ascii="Times" w:hAnsi="Times"/>
          <w:i/>
          <w:iCs/>
          <w:sz w:val="29"/>
          <w:szCs w:val="29"/>
          <w:shd w:val="clear" w:color="auto" w:fill="FFFFFF"/>
        </w:rPr>
        <w:t>creased</w:t>
      </w:r>
      <w:r>
        <w:rPr>
          <w:rStyle w:val="a0"/>
          <w:rFonts w:ascii="Times" w:hAnsi="Times"/>
          <w:sz w:val="29"/>
          <w:szCs w:val="29"/>
          <w:shd w:val="clear" w:color="auto" w:fill="FFFFFF"/>
        </w:rPr>
        <w:t> rapidly as group size went up, but then leveled off at about 7 people</w:t>
      </w:r>
    </w:p>
    <w:p w14:paraId="0341943A"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05E03656"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05913CBE"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50</w:t>
      </w:r>
    </w:p>
    <w:p w14:paraId="2FD3F1AC"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In</w:t>
      </w:r>
      <w:r>
        <w:rPr>
          <w:rStyle w:val="a0"/>
          <w:rFonts w:ascii="Times New Roman" w:hAnsi="Times New Roman"/>
          <w:sz w:val="29"/>
          <w:szCs w:val="29"/>
          <w:shd w:val="clear" w:color="auto" w:fill="FFFFFF"/>
        </w:rPr>
        <w:t> </w:t>
      </w:r>
      <w:r>
        <w:rPr>
          <w:rStyle w:val="a0"/>
          <w:rFonts w:ascii="Times" w:hAnsi="Times"/>
          <w:sz w:val="29"/>
          <w:szCs w:val="29"/>
          <w:shd w:val="clear" w:color="auto" w:fill="FFFFFF"/>
        </w:rPr>
        <w:t>Zimbardo's Stanford Prison Study, t</w:t>
      </w:r>
      <w:r>
        <w:rPr>
          <w:rStyle w:val="a0"/>
          <w:rFonts w:ascii="Times New Roman" w:hAnsi="Times New Roman"/>
          <w:sz w:val="29"/>
          <w:szCs w:val="29"/>
          <w:shd w:val="clear" w:color="auto" w:fill="FFFFFF"/>
        </w:rPr>
        <w:t>he primary explanation(s) suggested to explain the behavior of the prison guards and prisoners</w:t>
      </w:r>
      <w:r>
        <w:rPr>
          <w:rStyle w:val="a0"/>
          <w:rFonts w:ascii="Times" w:hAnsi="Times"/>
          <w:sz w:val="29"/>
          <w:szCs w:val="29"/>
          <w:shd w:val="clear" w:color="auto" w:fill="FFFFFF"/>
        </w:rPr>
        <w:t> </w:t>
      </w:r>
      <w:r>
        <w:rPr>
          <w:rStyle w:val="a0"/>
          <w:rFonts w:ascii="Times New Roman" w:hAnsi="Times New Roman"/>
          <w:sz w:val="29"/>
          <w:szCs w:val="29"/>
          <w:shd w:val="clear" w:color="auto" w:fill="FFFFFF"/>
        </w:rPr>
        <w:t>was</w:t>
      </w:r>
      <w:r>
        <w:rPr>
          <w:rStyle w:val="a0"/>
          <w:rFonts w:ascii="Arial Unicode MS" w:hAnsi="Arial Unicode MS"/>
          <w:sz w:val="29"/>
          <w:szCs w:val="29"/>
          <w:shd w:val="clear" w:color="auto" w:fill="FFFFFF"/>
        </w:rPr>
        <w:br/>
      </w:r>
    </w:p>
    <w:p w14:paraId="70EB27F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868B81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346B65AF"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group polarization.</w:t>
      </w:r>
    </w:p>
    <w:p w14:paraId="1728B2C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F60669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004BD1CC"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power of situational factors.</w:t>
      </w:r>
    </w:p>
    <w:p w14:paraId="77BC420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C3D9B8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lastRenderedPageBreak/>
        <w:tab/>
        <w:t>.</w:t>
      </w:r>
      <w:r>
        <w:rPr>
          <w:rStyle w:val="a0"/>
          <w:sz w:val="26"/>
          <w:szCs w:val="26"/>
          <w:shd w:val="clear" w:color="auto" w:fill="FFFFFF"/>
        </w:rPr>
        <w:tab/>
        <w:t>c.</w:t>
      </w:r>
    </w:p>
    <w:p w14:paraId="32844683"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bystander effect.</w:t>
      </w:r>
    </w:p>
    <w:p w14:paraId="1791D97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150AE2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1F36EF88"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es-ES_tradnl"/>
        </w:rPr>
        <w:tab/>
        <w:t>.</w:t>
      </w:r>
      <w:r>
        <w:rPr>
          <w:rStyle w:val="a0"/>
          <w:rFonts w:ascii="Times New Roman" w:eastAsia="Times New Roman" w:hAnsi="Times New Roman" w:cs="Times New Roman"/>
          <w:sz w:val="29"/>
          <w:szCs w:val="29"/>
          <w:shd w:val="clear" w:color="auto" w:fill="FFFFFF"/>
          <w:lang w:val="es-ES_tradnl"/>
        </w:rPr>
        <w:tab/>
      </w:r>
      <w:proofErr w:type="spellStart"/>
      <w:r w:rsidRPr="00924798">
        <w:rPr>
          <w:rStyle w:val="a0"/>
          <w:rFonts w:ascii="Times New Roman" w:eastAsia="Times New Roman" w:hAnsi="Times New Roman" w:cs="Times New Roman"/>
          <w:sz w:val="29"/>
          <w:szCs w:val="29"/>
          <w:highlight w:val="yellow"/>
          <w:shd w:val="clear" w:color="auto" w:fill="FFFFFF"/>
          <w:lang w:val="es-ES_tradnl"/>
        </w:rPr>
        <w:t>obedience</w:t>
      </w:r>
      <w:proofErr w:type="spellEnd"/>
      <w:r w:rsidRPr="00924798">
        <w:rPr>
          <w:rStyle w:val="a0"/>
          <w:rFonts w:ascii="Times New Roman" w:eastAsia="Times New Roman" w:hAnsi="Times New Roman" w:cs="Times New Roman"/>
          <w:sz w:val="29"/>
          <w:szCs w:val="29"/>
          <w:highlight w:val="yellow"/>
          <w:shd w:val="clear" w:color="auto" w:fill="FFFFFF"/>
          <w:lang w:val="es-ES_tradnl"/>
        </w:rPr>
        <w:t>.</w:t>
      </w:r>
    </w:p>
    <w:p w14:paraId="198FFF90"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444BF1E8"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308C2CC5"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51</w:t>
      </w:r>
    </w:p>
    <w:p w14:paraId="0C9E5318"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Which of the following is</w:t>
      </w:r>
      <w:r>
        <w:rPr>
          <w:rStyle w:val="a0"/>
          <w:rFonts w:ascii="Times New Roman" w:hAnsi="Times New Roman"/>
          <w:sz w:val="29"/>
          <w:szCs w:val="29"/>
          <w:shd w:val="clear" w:color="auto" w:fill="FFFFFF"/>
        </w:rPr>
        <w:t> </w:t>
      </w:r>
      <w:r>
        <w:rPr>
          <w:rStyle w:val="a0"/>
          <w:rFonts w:ascii="Times New Roman" w:hAnsi="Times New Roman"/>
          <w:b/>
          <w:bCs/>
          <w:sz w:val="29"/>
          <w:szCs w:val="29"/>
          <w:shd w:val="clear" w:color="auto" w:fill="FFFFFF"/>
        </w:rPr>
        <w:t>NOT</w:t>
      </w:r>
      <w:r>
        <w:rPr>
          <w:rStyle w:val="a0"/>
          <w:rFonts w:ascii="Times New Roman" w:hAnsi="Times New Roman"/>
          <w:sz w:val="29"/>
          <w:szCs w:val="29"/>
          <w:shd w:val="clear" w:color="auto" w:fill="FFFFFF"/>
        </w:rPr>
        <w:t xml:space="preserve"> true about psychological disorders? </w:t>
      </w:r>
      <w:r>
        <w:rPr>
          <w:rStyle w:val="a0"/>
          <w:rFonts w:ascii="Arial Unicode MS" w:hAnsi="Arial Unicode MS"/>
          <w:sz w:val="29"/>
          <w:szCs w:val="29"/>
          <w:shd w:val="clear" w:color="auto" w:fill="FFFFFF"/>
        </w:rPr>
        <w:br/>
      </w:r>
    </w:p>
    <w:p w14:paraId="30E664C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1B62FAB"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154F7E21"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924798">
        <w:rPr>
          <w:rStyle w:val="a0"/>
          <w:rFonts w:ascii="Times New Roman" w:eastAsia="Times New Roman" w:hAnsi="Times New Roman" w:cs="Times New Roman"/>
          <w:sz w:val="29"/>
          <w:szCs w:val="29"/>
          <w:highlight w:val="yellow"/>
          <w:shd w:val="clear" w:color="auto" w:fill="FFFFFF"/>
        </w:rPr>
        <w:t>Clinical psychologists most typically diagnose</w:t>
      </w:r>
      <w:r w:rsidRPr="00924798">
        <w:rPr>
          <w:rStyle w:val="a0"/>
          <w:rFonts w:ascii="Times New Roman" w:hAnsi="Times New Roman"/>
          <w:sz w:val="29"/>
          <w:szCs w:val="29"/>
          <w:highlight w:val="yellow"/>
          <w:shd w:val="clear" w:color="auto" w:fill="FFFFFF"/>
        </w:rPr>
        <w:t> </w:t>
      </w:r>
      <w:r w:rsidRPr="00924798">
        <w:rPr>
          <w:rStyle w:val="a0"/>
          <w:rFonts w:ascii="Times" w:hAnsi="Times"/>
          <w:sz w:val="29"/>
          <w:szCs w:val="29"/>
          <w:highlight w:val="yellow"/>
          <w:shd w:val="clear" w:color="auto" w:fill="FFFFFF"/>
        </w:rPr>
        <w:t>their</w:t>
      </w:r>
      <w:r w:rsidRPr="00924798">
        <w:rPr>
          <w:rStyle w:val="a0"/>
          <w:rFonts w:ascii="Times New Roman" w:hAnsi="Times New Roman"/>
          <w:sz w:val="29"/>
          <w:szCs w:val="29"/>
          <w:highlight w:val="yellow"/>
          <w:shd w:val="clear" w:color="auto" w:fill="FFFFFF"/>
        </w:rPr>
        <w:t> clients using the DSM.</w:t>
      </w:r>
    </w:p>
    <w:p w14:paraId="25A664A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B6FF1AB"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10972443"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Psychological disorders can be a function of biological factors.</w:t>
      </w:r>
    </w:p>
    <w:p w14:paraId="1156CAA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9A81D0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516DE178"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People with psychological disorders are often violent and dangerous.</w:t>
      </w:r>
    </w:p>
    <w:p w14:paraId="7F6F893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4EFEDE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3386988D"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Many psychological disorders are curable.</w:t>
      </w:r>
    </w:p>
    <w:p w14:paraId="4D9726C6"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3AB753B2"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26129E5F"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52</w:t>
      </w:r>
    </w:p>
    <w:p w14:paraId="335259A9"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Ben has difficulty distinguishing between what is real and what is not real. </w:t>
      </w:r>
      <w:r>
        <w:rPr>
          <w:rStyle w:val="a0"/>
          <w:rFonts w:ascii="Times New Roman" w:hAnsi="Times New Roman"/>
          <w:sz w:val="29"/>
          <w:szCs w:val="29"/>
          <w:shd w:val="clear" w:color="auto" w:fill="FFFFFF"/>
        </w:rPr>
        <w:t xml:space="preserve"> He believes that aliens have taken control of his mind, he experiences a persistent taste of metal in his mouth, and he exhibits very disorganized thinking and speech.  Which disorder would Ben most likely be diagnosed with?    </w:t>
      </w:r>
      <w:r>
        <w:rPr>
          <w:rStyle w:val="a0"/>
          <w:rFonts w:ascii="Arial Unicode MS" w:hAnsi="Arial Unicode MS"/>
          <w:sz w:val="29"/>
          <w:szCs w:val="29"/>
          <w:shd w:val="clear" w:color="auto" w:fill="FFFFFF"/>
        </w:rPr>
        <w:br/>
      </w:r>
    </w:p>
    <w:p w14:paraId="7946763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F331E2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0718EBA1"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fr-FR"/>
        </w:rPr>
        <w:tab/>
        <w:t>.</w:t>
      </w:r>
      <w:r>
        <w:rPr>
          <w:rStyle w:val="a0"/>
          <w:rFonts w:ascii="Times New Roman" w:eastAsia="Times New Roman" w:hAnsi="Times New Roman" w:cs="Times New Roman"/>
          <w:sz w:val="29"/>
          <w:szCs w:val="29"/>
          <w:shd w:val="clear" w:color="auto" w:fill="FFFFFF"/>
          <w:lang w:val="fr-FR"/>
        </w:rPr>
        <w:tab/>
        <w:t>antisocial</w:t>
      </w:r>
      <w:r>
        <w:rPr>
          <w:rStyle w:val="a0"/>
          <w:rFonts w:ascii="Times New Roman" w:hAnsi="Times New Roman"/>
          <w:sz w:val="29"/>
          <w:szCs w:val="29"/>
          <w:shd w:val="clear" w:color="auto" w:fill="FFFFFF"/>
        </w:rPr>
        <w:t> personality disorder</w:t>
      </w:r>
    </w:p>
    <w:p w14:paraId="6214461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ED0FE6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72BD65EC"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anxiety disorder</w:t>
      </w:r>
    </w:p>
    <w:p w14:paraId="66FC162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FE9D28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lastRenderedPageBreak/>
        <w:tab/>
        <w:t>.</w:t>
      </w:r>
      <w:r>
        <w:rPr>
          <w:rStyle w:val="a0"/>
          <w:sz w:val="26"/>
          <w:szCs w:val="26"/>
          <w:shd w:val="clear" w:color="auto" w:fill="FFFFFF"/>
        </w:rPr>
        <w:tab/>
        <w:t>c.</w:t>
      </w:r>
    </w:p>
    <w:p w14:paraId="783E0CAF"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5C47E1">
        <w:rPr>
          <w:rStyle w:val="a0"/>
          <w:rFonts w:ascii="Times New Roman" w:eastAsia="Times New Roman" w:hAnsi="Times New Roman" w:cs="Times New Roman"/>
          <w:sz w:val="29"/>
          <w:szCs w:val="29"/>
          <w:highlight w:val="yellow"/>
          <w:shd w:val="clear" w:color="auto" w:fill="FFFFFF"/>
        </w:rPr>
        <w:t>schizophrenia</w:t>
      </w:r>
    </w:p>
    <w:p w14:paraId="7F7983C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3C1E41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7057AB4E"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dissociative identity disorder</w:t>
      </w:r>
    </w:p>
    <w:p w14:paraId="6E53B9A8"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1D0658A5"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17837A1A"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53</w:t>
      </w:r>
    </w:p>
    <w:p w14:paraId="29EFE7DA"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A disorder that typically follows a very painful event and is characterized by a reliving of that event (e.g., flashbacks, night terrors), hypervigilance, or numbing of general responsiveness is </w:t>
      </w:r>
      <w:r>
        <w:rPr>
          <w:rStyle w:val="a0"/>
          <w:rFonts w:ascii="Arial Unicode MS" w:hAnsi="Arial Unicode MS"/>
          <w:sz w:val="29"/>
          <w:szCs w:val="29"/>
          <w:shd w:val="clear" w:color="auto" w:fill="FFFFFF"/>
        </w:rPr>
        <w:br/>
      </w:r>
    </w:p>
    <w:p w14:paraId="739E56B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C7146A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40B059E5"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r>
      <w:r w:rsidRPr="007E26E2">
        <w:rPr>
          <w:rStyle w:val="a0"/>
          <w:rFonts w:ascii="Times New Roman" w:eastAsia="Times New Roman" w:hAnsi="Times New Roman" w:cs="Times New Roman"/>
          <w:sz w:val="29"/>
          <w:szCs w:val="29"/>
          <w:highlight w:val="yellow"/>
          <w:shd w:val="clear" w:color="auto" w:fill="FFFFFF"/>
          <w:lang w:val="it-IT"/>
        </w:rPr>
        <w:t>posttraumatic stress disorder.</w:t>
      </w:r>
    </w:p>
    <w:p w14:paraId="48758F3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1050A5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1969F2F6"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panic disorder.</w:t>
      </w:r>
    </w:p>
    <w:p w14:paraId="109A94E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54FD52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32B06A6B"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generalized anxiety disorder.</w:t>
      </w:r>
    </w:p>
    <w:p w14:paraId="34EF686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F84457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7069426A"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conversion disorder.</w:t>
      </w:r>
    </w:p>
    <w:p w14:paraId="1125BD18"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6FD3FA70"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323B87C9"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54</w:t>
      </w:r>
    </w:p>
    <w:p w14:paraId="30D4EF7B"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Carol finds she is no longer interested in things she used to do, is sad most of the time, and thinks she is a terrible person. Additionally, she has recently lost a lot of weight and doesn</w:t>
      </w:r>
      <w:r>
        <w:rPr>
          <w:rStyle w:val="a0"/>
          <w:rFonts w:ascii="Times New Roman" w:hAnsi="Times New Roman"/>
          <w:sz w:val="29"/>
          <w:szCs w:val="29"/>
          <w:shd w:val="clear" w:color="auto" w:fill="FFFFFF"/>
        </w:rPr>
        <w:t>’t sleep very much. Carol’s behavior would most likely be diagnosed as</w:t>
      </w:r>
      <w:r>
        <w:rPr>
          <w:rStyle w:val="a0"/>
          <w:rFonts w:ascii="Arial Unicode MS" w:hAnsi="Arial Unicode MS"/>
          <w:sz w:val="29"/>
          <w:szCs w:val="29"/>
          <w:shd w:val="clear" w:color="auto" w:fill="FFFFFF"/>
        </w:rPr>
        <w:br/>
      </w:r>
    </w:p>
    <w:p w14:paraId="73F403C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3417E5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3298F7D2"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dissociative identity disorder.</w:t>
      </w:r>
    </w:p>
    <w:p w14:paraId="316804E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E904AE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0095B8D1" w14:textId="77777777" w:rsidR="00A53FB4" w:rsidRPr="005C47E1" w:rsidRDefault="001F3A84">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Pr>
          <w:rStyle w:val="a0"/>
          <w:rFonts w:ascii="Times New Roman" w:eastAsia="Times New Roman" w:hAnsi="Times New Roman" w:cs="Times New Roman"/>
          <w:sz w:val="29"/>
          <w:szCs w:val="29"/>
          <w:shd w:val="clear" w:color="auto" w:fill="FFFFFF"/>
        </w:rPr>
        <w:lastRenderedPageBreak/>
        <w:tab/>
        <w:t>.</w:t>
      </w:r>
      <w:r>
        <w:rPr>
          <w:rStyle w:val="a0"/>
          <w:rFonts w:ascii="Times New Roman" w:eastAsia="Times New Roman" w:hAnsi="Times New Roman" w:cs="Times New Roman"/>
          <w:sz w:val="29"/>
          <w:szCs w:val="29"/>
          <w:shd w:val="clear" w:color="auto" w:fill="FFFFFF"/>
        </w:rPr>
        <w:tab/>
      </w:r>
      <w:r w:rsidRPr="005C47E1">
        <w:rPr>
          <w:rStyle w:val="a0"/>
          <w:rFonts w:ascii="Times New Roman" w:eastAsia="Times New Roman" w:hAnsi="Times New Roman" w:cs="Times New Roman"/>
          <w:sz w:val="29"/>
          <w:szCs w:val="29"/>
          <w:highlight w:val="yellow"/>
          <w:shd w:val="clear" w:color="auto" w:fill="FFFFFF"/>
        </w:rPr>
        <w:t>major depressive disorder.</w:t>
      </w:r>
    </w:p>
    <w:p w14:paraId="0ADFCF0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sidRPr="005C47E1">
        <w:rPr>
          <w:rStyle w:val="a0"/>
          <w:sz w:val="26"/>
          <w:szCs w:val="26"/>
          <w:highlight w:val="yellow"/>
          <w:shd w:val="clear" w:color="auto" w:fill="FFFFFF"/>
        </w:rPr>
        <w:tab/>
        <w:t>.</w:t>
      </w:r>
      <w:r>
        <w:rPr>
          <w:rStyle w:val="a0"/>
          <w:sz w:val="26"/>
          <w:szCs w:val="26"/>
          <w:shd w:val="clear" w:color="auto" w:fill="FFFFFF"/>
        </w:rPr>
        <w:tab/>
      </w:r>
    </w:p>
    <w:p w14:paraId="4715A2E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24180E3E"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generalized anxiety disorder.</w:t>
      </w:r>
    </w:p>
    <w:p w14:paraId="49E71BD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224E81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1CE8AF65"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bipolar disorder.</w:t>
      </w:r>
    </w:p>
    <w:p w14:paraId="259D84E4"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26FFF872"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1 points   </w:t>
      </w:r>
    </w:p>
    <w:p w14:paraId="44EAEA2E"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55</w:t>
      </w:r>
    </w:p>
    <w:p w14:paraId="0326CC78"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Which of the following is</w:t>
      </w:r>
      <w:r>
        <w:rPr>
          <w:rStyle w:val="a0"/>
          <w:rFonts w:ascii="Times New Roman" w:hAnsi="Times New Roman"/>
          <w:sz w:val="29"/>
          <w:szCs w:val="29"/>
          <w:shd w:val="clear" w:color="auto" w:fill="FFFFFF"/>
        </w:rPr>
        <w:t> </w:t>
      </w:r>
      <w:r>
        <w:rPr>
          <w:rStyle w:val="a0"/>
          <w:rFonts w:ascii="Times New Roman" w:hAnsi="Times New Roman"/>
          <w:b/>
          <w:bCs/>
          <w:sz w:val="29"/>
          <w:szCs w:val="29"/>
          <w:shd w:val="clear" w:color="auto" w:fill="FFFFFF"/>
        </w:rPr>
        <w:t>NOT</w:t>
      </w:r>
      <w:r>
        <w:rPr>
          <w:rStyle w:val="a0"/>
          <w:rFonts w:ascii="Times New Roman" w:hAnsi="Times New Roman"/>
          <w:sz w:val="29"/>
          <w:szCs w:val="29"/>
          <w:shd w:val="clear" w:color="auto" w:fill="FFFFFF"/>
        </w:rPr>
        <w:t> a common characteristic of the antisocial personality?</w:t>
      </w:r>
      <w:r>
        <w:rPr>
          <w:rStyle w:val="a0"/>
          <w:rFonts w:ascii="Arial Unicode MS" w:hAnsi="Arial Unicode MS"/>
          <w:sz w:val="29"/>
          <w:szCs w:val="29"/>
          <w:shd w:val="clear" w:color="auto" w:fill="FFFFFF"/>
        </w:rPr>
        <w:br/>
      </w:r>
    </w:p>
    <w:p w14:paraId="027EBE5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358993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08FA0D99"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AB1B8D">
        <w:rPr>
          <w:rStyle w:val="a0"/>
          <w:rFonts w:ascii="Times New Roman" w:eastAsia="Times New Roman" w:hAnsi="Times New Roman" w:cs="Times New Roman"/>
          <w:sz w:val="29"/>
          <w:szCs w:val="29"/>
          <w:highlight w:val="yellow"/>
          <w:shd w:val="clear" w:color="auto" w:fill="FFFFFF"/>
        </w:rPr>
        <w:t>manipulative behavior</w:t>
      </w:r>
    </w:p>
    <w:p w14:paraId="7BE84AC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9895D8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45D4F41B"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excessive guilt</w:t>
      </w:r>
    </w:p>
    <w:p w14:paraId="15A58C4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B03127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0FE7A863"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impulsivity</w:t>
      </w:r>
    </w:p>
    <w:p w14:paraId="453392F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698EB2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1381716A"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aggressiveness</w:t>
      </w:r>
    </w:p>
    <w:p w14:paraId="67E89EDC"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62235654"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 xml:space="preserve">1 </w:t>
      </w:r>
      <w:proofErr w:type="gramStart"/>
      <w:r>
        <w:rPr>
          <w:b/>
          <w:bCs/>
          <w:color w:val="111111"/>
          <w:sz w:val="26"/>
          <w:szCs w:val="26"/>
          <w:shd w:val="clear" w:color="auto" w:fill="F0F0F0"/>
        </w:rPr>
        <w:t>points</w:t>
      </w:r>
      <w:proofErr w:type="gramEnd"/>
      <w:r>
        <w:rPr>
          <w:b/>
          <w:bCs/>
          <w:color w:val="111111"/>
          <w:sz w:val="26"/>
          <w:szCs w:val="26"/>
          <w:shd w:val="clear" w:color="auto" w:fill="F0F0F0"/>
        </w:rPr>
        <w:t xml:space="preserve">   </w:t>
      </w:r>
    </w:p>
    <w:p w14:paraId="00B3D0C0"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56</w:t>
      </w:r>
    </w:p>
    <w:p w14:paraId="0D5C0F60"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Therapists who emphasize altering an individual</w:t>
      </w:r>
      <w:r>
        <w:rPr>
          <w:rStyle w:val="a0"/>
          <w:rFonts w:ascii="Times New Roman" w:hAnsi="Times New Roman"/>
          <w:sz w:val="29"/>
          <w:szCs w:val="29"/>
          <w:shd w:val="clear" w:color="auto" w:fill="FFFFFF"/>
        </w:rPr>
        <w:t xml:space="preserve">’s physiological functioning in treatment (Hint: the use of drugs and/or ECT) use the ____ approach to psychotherapy, </w:t>
      </w:r>
      <w:proofErr w:type="gramStart"/>
      <w:r>
        <w:rPr>
          <w:rStyle w:val="a0"/>
          <w:rFonts w:ascii="Times New Roman" w:hAnsi="Times New Roman"/>
          <w:sz w:val="29"/>
          <w:szCs w:val="29"/>
          <w:shd w:val="clear" w:color="auto" w:fill="FFFFFF"/>
        </w:rPr>
        <w:t>whereas  therapists</w:t>
      </w:r>
      <w:proofErr w:type="gramEnd"/>
      <w:r>
        <w:rPr>
          <w:rStyle w:val="a0"/>
          <w:rFonts w:ascii="Times New Roman" w:hAnsi="Times New Roman"/>
          <w:sz w:val="29"/>
          <w:szCs w:val="29"/>
          <w:shd w:val="clear" w:color="auto" w:fill="FFFFFF"/>
        </w:rPr>
        <w:t xml:space="preserve"> who emphasize the application of learning principles in treatment use the ____ approach to psychotherapy.</w:t>
      </w:r>
      <w:r>
        <w:rPr>
          <w:rStyle w:val="a0"/>
          <w:rFonts w:ascii="Arial Unicode MS" w:hAnsi="Arial Unicode MS"/>
          <w:sz w:val="29"/>
          <w:szCs w:val="29"/>
          <w:shd w:val="clear" w:color="auto" w:fill="FFFFFF"/>
        </w:rPr>
        <w:br/>
      </w:r>
    </w:p>
    <w:p w14:paraId="1FC67D2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CBB93F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6327A682"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behavior; biomedical</w:t>
      </w:r>
    </w:p>
    <w:p w14:paraId="032BA78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CC69D3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2A892EA8"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lastRenderedPageBreak/>
        <w:tab/>
        <w:t>.</w:t>
      </w:r>
      <w:r>
        <w:rPr>
          <w:rStyle w:val="a0"/>
          <w:rFonts w:ascii="Times New Roman" w:eastAsia="Times New Roman" w:hAnsi="Times New Roman" w:cs="Times New Roman"/>
          <w:sz w:val="29"/>
          <w:szCs w:val="29"/>
          <w:shd w:val="clear" w:color="auto" w:fill="FFFFFF"/>
        </w:rPr>
        <w:tab/>
        <w:t>insight; behavior</w:t>
      </w:r>
    </w:p>
    <w:p w14:paraId="6BCFA2F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7AAF56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14965CCC"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cognitive; biomedical</w:t>
      </w:r>
    </w:p>
    <w:p w14:paraId="6772BDC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7E8241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5FBD25D3"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AB1B8D">
        <w:rPr>
          <w:rStyle w:val="a0"/>
          <w:rFonts w:ascii="Times New Roman" w:eastAsia="Times New Roman" w:hAnsi="Times New Roman" w:cs="Times New Roman"/>
          <w:sz w:val="29"/>
          <w:szCs w:val="29"/>
          <w:highlight w:val="yellow"/>
          <w:shd w:val="clear" w:color="auto" w:fill="FFFFFF"/>
        </w:rPr>
        <w:t>biomedical; behavior</w:t>
      </w:r>
    </w:p>
    <w:p w14:paraId="7660F494"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0093C54F"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 xml:space="preserve">1 </w:t>
      </w:r>
      <w:proofErr w:type="gramStart"/>
      <w:r>
        <w:rPr>
          <w:b/>
          <w:bCs/>
          <w:color w:val="111111"/>
          <w:sz w:val="26"/>
          <w:szCs w:val="26"/>
          <w:shd w:val="clear" w:color="auto" w:fill="F0F0F0"/>
        </w:rPr>
        <w:t>points</w:t>
      </w:r>
      <w:proofErr w:type="gramEnd"/>
      <w:r>
        <w:rPr>
          <w:b/>
          <w:bCs/>
          <w:color w:val="111111"/>
          <w:sz w:val="26"/>
          <w:szCs w:val="26"/>
          <w:shd w:val="clear" w:color="auto" w:fill="F0F0F0"/>
        </w:rPr>
        <w:t xml:space="preserve">   </w:t>
      </w:r>
    </w:p>
    <w:p w14:paraId="40051EC6"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57</w:t>
      </w:r>
    </w:p>
    <w:p w14:paraId="1F7A58D1"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In systematic desensitization, a new _____ response is substituted for the old _____ response.</w:t>
      </w:r>
      <w:r>
        <w:rPr>
          <w:rStyle w:val="a0"/>
          <w:rFonts w:ascii="Arial Unicode MS" w:hAnsi="Arial Unicode MS"/>
          <w:sz w:val="29"/>
          <w:szCs w:val="29"/>
          <w:shd w:val="clear" w:color="auto" w:fill="FFFFFF"/>
        </w:rPr>
        <w:br/>
      </w:r>
    </w:p>
    <w:p w14:paraId="33AE026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59FC16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4CCC446B"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unpleasant; pleasant</w:t>
      </w:r>
    </w:p>
    <w:p w14:paraId="5369A43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6CCFE8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514CB417"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undesirable; desirable</w:t>
      </w:r>
    </w:p>
    <w:p w14:paraId="06A5C1A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00301B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2E652EA8"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E30916">
        <w:rPr>
          <w:rStyle w:val="a0"/>
          <w:rFonts w:ascii="Times New Roman" w:eastAsia="Times New Roman" w:hAnsi="Times New Roman" w:cs="Times New Roman"/>
          <w:sz w:val="29"/>
          <w:szCs w:val="29"/>
          <w:highlight w:val="yellow"/>
          <w:shd w:val="clear" w:color="auto" w:fill="FFFFFF"/>
        </w:rPr>
        <w:t>relaxation; fear</w:t>
      </w:r>
    </w:p>
    <w:p w14:paraId="7ABBBBD1"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F214A7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0B33B07F"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conditioned; unconditioned</w:t>
      </w:r>
    </w:p>
    <w:p w14:paraId="5906C11E"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732B7296"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 xml:space="preserve">1 </w:t>
      </w:r>
      <w:proofErr w:type="gramStart"/>
      <w:r>
        <w:rPr>
          <w:b/>
          <w:bCs/>
          <w:color w:val="111111"/>
          <w:sz w:val="26"/>
          <w:szCs w:val="26"/>
          <w:shd w:val="clear" w:color="auto" w:fill="F0F0F0"/>
        </w:rPr>
        <w:t>points</w:t>
      </w:r>
      <w:proofErr w:type="gramEnd"/>
      <w:r>
        <w:rPr>
          <w:b/>
          <w:bCs/>
          <w:color w:val="111111"/>
          <w:sz w:val="26"/>
          <w:szCs w:val="26"/>
          <w:shd w:val="clear" w:color="auto" w:fill="F0F0F0"/>
        </w:rPr>
        <w:t xml:space="preserve">   </w:t>
      </w:r>
    </w:p>
    <w:p w14:paraId="64D7EAC3"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58</w:t>
      </w:r>
    </w:p>
    <w:p w14:paraId="4A5627DC"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Pr>
          <w:rStyle w:val="a0"/>
          <w:rFonts w:ascii="Times New Roman" w:hAnsi="Times New Roman"/>
          <w:sz w:val="29"/>
          <w:szCs w:val="29"/>
          <w:shd w:val="clear" w:color="auto" w:fill="FFFFFF"/>
        </w:rPr>
        <w:t> Carl Rogers named his technique “client-centered therapy” to emphasize his belief that</w:t>
      </w:r>
      <w:r>
        <w:rPr>
          <w:rStyle w:val="a0"/>
          <w:rFonts w:ascii="Arial Unicode MS" w:hAnsi="Arial Unicode MS"/>
          <w:sz w:val="29"/>
          <w:szCs w:val="29"/>
          <w:shd w:val="clear" w:color="auto" w:fill="FFFFFF"/>
        </w:rPr>
        <w:br/>
      </w:r>
    </w:p>
    <w:p w14:paraId="664407C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AEB238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09BDC6E9"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356808">
        <w:rPr>
          <w:rStyle w:val="a0"/>
          <w:rFonts w:ascii="Times New Roman" w:eastAsia="Times New Roman" w:hAnsi="Times New Roman" w:cs="Times New Roman"/>
          <w:sz w:val="29"/>
          <w:szCs w:val="29"/>
          <w:highlight w:val="yellow"/>
          <w:shd w:val="clear" w:color="auto" w:fill="FFFFFF"/>
        </w:rPr>
        <w:t>clients should play a major role in determining the pace and direction of their therapy.</w:t>
      </w:r>
    </w:p>
    <w:p w14:paraId="5084913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08C3CA2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5A2E94C7"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lastRenderedPageBreak/>
        <w:tab/>
        <w:t>.</w:t>
      </w:r>
      <w:r>
        <w:rPr>
          <w:rStyle w:val="a0"/>
          <w:rFonts w:ascii="Times New Roman" w:eastAsia="Times New Roman" w:hAnsi="Times New Roman" w:cs="Times New Roman"/>
          <w:sz w:val="29"/>
          <w:szCs w:val="29"/>
          <w:shd w:val="clear" w:color="auto" w:fill="FFFFFF"/>
        </w:rPr>
        <w:tab/>
        <w:t>therapists should always share all of their thoughts, feelings, and experiences with clients.</w:t>
      </w:r>
    </w:p>
    <w:p w14:paraId="480E7DF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F04621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16343758"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client is in a position of natural status and authority over the therapist.</w:t>
      </w:r>
    </w:p>
    <w:p w14:paraId="6C3BF1EC"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2BCEB7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34A1EA1B"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clients should always be the center of attention.</w:t>
      </w:r>
    </w:p>
    <w:p w14:paraId="429ED84A"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62DC577D"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 xml:space="preserve">1 </w:t>
      </w:r>
      <w:proofErr w:type="gramStart"/>
      <w:r>
        <w:rPr>
          <w:b/>
          <w:bCs/>
          <w:color w:val="111111"/>
          <w:sz w:val="26"/>
          <w:szCs w:val="26"/>
          <w:shd w:val="clear" w:color="auto" w:fill="F0F0F0"/>
        </w:rPr>
        <w:t>points</w:t>
      </w:r>
      <w:proofErr w:type="gramEnd"/>
      <w:r>
        <w:rPr>
          <w:b/>
          <w:bCs/>
          <w:color w:val="111111"/>
          <w:sz w:val="26"/>
          <w:szCs w:val="26"/>
          <w:shd w:val="clear" w:color="auto" w:fill="F0F0F0"/>
        </w:rPr>
        <w:t xml:space="preserve">   </w:t>
      </w:r>
    </w:p>
    <w:p w14:paraId="3A1530A0"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59</w:t>
      </w:r>
    </w:p>
    <w:p w14:paraId="59F73846"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To</w:t>
      </w:r>
      <w:r>
        <w:rPr>
          <w:rStyle w:val="a0"/>
          <w:rFonts w:ascii="Times New Roman" w:hAnsi="Times New Roman"/>
          <w:sz w:val="29"/>
          <w:szCs w:val="29"/>
          <w:shd w:val="clear" w:color="auto" w:fill="FFFFFF"/>
        </w:rPr>
        <w:t> help reduce her anxiety, Monica's psychologist told her to wear a rubber band around her wrist and snap herself with it whenever she has an anxious thought.  This technique of pairing an unwanted thought to an unpleasant stimulus describes:</w:t>
      </w:r>
      <w:r>
        <w:rPr>
          <w:rStyle w:val="a0"/>
          <w:rFonts w:ascii="Arial Unicode MS" w:hAnsi="Arial Unicode MS"/>
          <w:sz w:val="29"/>
          <w:szCs w:val="29"/>
          <w:shd w:val="clear" w:color="auto" w:fill="FFFFFF"/>
        </w:rPr>
        <w:br/>
      </w:r>
    </w:p>
    <w:p w14:paraId="7C36C09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B86BDD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5B2EA7DE"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dialectical behavior therapy</w:t>
      </w:r>
    </w:p>
    <w:p w14:paraId="27EACEA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606E928"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022B937A"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cognitive behavior therapy</w:t>
      </w:r>
    </w:p>
    <w:p w14:paraId="5CC5712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D93E4F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4DC33D0E"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356808">
        <w:rPr>
          <w:rStyle w:val="a0"/>
          <w:rFonts w:ascii="Times New Roman" w:eastAsia="Times New Roman" w:hAnsi="Times New Roman" w:cs="Times New Roman"/>
          <w:sz w:val="29"/>
          <w:szCs w:val="29"/>
          <w:highlight w:val="yellow"/>
          <w:shd w:val="clear" w:color="auto" w:fill="FFFFFF"/>
        </w:rPr>
        <w:t>aversion therapy</w:t>
      </w:r>
    </w:p>
    <w:p w14:paraId="560A28D0"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ECC8E8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68849826"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systematic desensitization</w:t>
      </w:r>
      <w:r>
        <w:rPr>
          <w:rStyle w:val="a0"/>
          <w:rFonts w:ascii="Times New Roman" w:hAnsi="Times New Roman"/>
          <w:sz w:val="29"/>
          <w:szCs w:val="29"/>
          <w:shd w:val="clear" w:color="auto" w:fill="FFFFFF"/>
        </w:rPr>
        <w:t> </w:t>
      </w:r>
    </w:p>
    <w:p w14:paraId="41CDD21B"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100229A8"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 xml:space="preserve">1 </w:t>
      </w:r>
      <w:proofErr w:type="gramStart"/>
      <w:r>
        <w:rPr>
          <w:b/>
          <w:bCs/>
          <w:color w:val="111111"/>
          <w:sz w:val="26"/>
          <w:szCs w:val="26"/>
          <w:shd w:val="clear" w:color="auto" w:fill="F0F0F0"/>
        </w:rPr>
        <w:t>points</w:t>
      </w:r>
      <w:proofErr w:type="gramEnd"/>
      <w:r>
        <w:rPr>
          <w:b/>
          <w:bCs/>
          <w:color w:val="111111"/>
          <w:sz w:val="26"/>
          <w:szCs w:val="26"/>
          <w:shd w:val="clear" w:color="auto" w:fill="F0F0F0"/>
        </w:rPr>
        <w:t xml:space="preserve">   </w:t>
      </w:r>
    </w:p>
    <w:p w14:paraId="3E04CF53"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60</w:t>
      </w:r>
    </w:p>
    <w:p w14:paraId="59926CF5" w14:textId="77777777" w:rsidR="00A53FB4" w:rsidRDefault="001F3A84">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Cognitive-behavioral therapy (CBT) is designed to_________. </w:t>
      </w:r>
      <w:r>
        <w:rPr>
          <w:rStyle w:val="a0"/>
          <w:rFonts w:ascii="Times New Roman" w:hAnsi="Times New Roman"/>
          <w:sz w:val="29"/>
          <w:szCs w:val="29"/>
          <w:shd w:val="clear" w:color="auto" w:fill="FFFFFF"/>
        </w:rPr>
        <w:t> </w:t>
      </w:r>
      <w:r>
        <w:rPr>
          <w:rStyle w:val="a0"/>
          <w:rFonts w:ascii="Arial Unicode MS" w:hAnsi="Arial Unicode MS"/>
          <w:sz w:val="29"/>
          <w:szCs w:val="29"/>
          <w:shd w:val="clear" w:color="auto" w:fill="FFFFFF"/>
        </w:rPr>
        <w:br/>
      </w:r>
    </w:p>
    <w:p w14:paraId="616AC99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8C5B1B3"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333F112C"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improve interpersonal skills</w:t>
      </w:r>
    </w:p>
    <w:p w14:paraId="1582831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4AEC462D"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654CFBFF"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lastRenderedPageBreak/>
        <w:tab/>
        <w:t>.</w:t>
      </w:r>
      <w:r>
        <w:rPr>
          <w:rStyle w:val="a0"/>
          <w:rFonts w:ascii="Times New Roman" w:eastAsia="Times New Roman" w:hAnsi="Times New Roman" w:cs="Times New Roman"/>
          <w:sz w:val="29"/>
          <w:szCs w:val="29"/>
          <w:shd w:val="clear" w:color="auto" w:fill="FFFFFF"/>
        </w:rPr>
        <w:tab/>
        <w:t>rely on group support to</w:t>
      </w:r>
      <w:r>
        <w:rPr>
          <w:rStyle w:val="a0"/>
          <w:rFonts w:ascii="Times New Roman" w:hAnsi="Times New Roman"/>
          <w:sz w:val="29"/>
          <w:szCs w:val="29"/>
          <w:shd w:val="clear" w:color="auto" w:fill="FFFFFF"/>
        </w:rPr>
        <w:t> help change problematic behavior</w:t>
      </w:r>
    </w:p>
    <w:p w14:paraId="556C42B2"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3547976F"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16893EF7"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356808">
        <w:rPr>
          <w:rStyle w:val="a0"/>
          <w:rFonts w:ascii="Times New Roman" w:eastAsia="Times New Roman" w:hAnsi="Times New Roman" w:cs="Times New Roman"/>
          <w:sz w:val="29"/>
          <w:szCs w:val="29"/>
          <w:highlight w:val="yellow"/>
          <w:shd w:val="clear" w:color="auto" w:fill="FFFFFF"/>
        </w:rPr>
        <w:t>correct maladaptive thinking, behavior, and emotional responses</w:t>
      </w:r>
    </w:p>
    <w:p w14:paraId="2A4141B4"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2482642B"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39498DED" w14:textId="77777777" w:rsidR="00A53FB4" w:rsidRDefault="001F3A84">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create aversions to problematic behaviors</w:t>
      </w:r>
    </w:p>
    <w:p w14:paraId="55D6A1CD"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14:paraId="260A141C" w14:textId="77777777" w:rsidR="00A53FB4" w:rsidRDefault="001F3A84">
      <w:pPr>
        <w:pStyle w:val="a"/>
        <w:spacing w:line="320" w:lineRule="atLeast"/>
        <w:jc w:val="right"/>
        <w:rPr>
          <w:rStyle w:val="a0"/>
          <w:rFonts w:hint="eastAsia"/>
          <w:b/>
          <w:bCs/>
          <w:color w:val="111111"/>
          <w:sz w:val="26"/>
          <w:szCs w:val="26"/>
          <w:shd w:val="clear" w:color="auto" w:fill="FFFFFF"/>
        </w:rPr>
      </w:pPr>
      <w:r>
        <w:rPr>
          <w:b/>
          <w:bCs/>
          <w:color w:val="111111"/>
          <w:sz w:val="26"/>
          <w:szCs w:val="26"/>
          <w:shd w:val="clear" w:color="auto" w:fill="F0F0F0"/>
        </w:rPr>
        <w:t xml:space="preserve">1 </w:t>
      </w:r>
      <w:proofErr w:type="gramStart"/>
      <w:r>
        <w:rPr>
          <w:b/>
          <w:bCs/>
          <w:color w:val="111111"/>
          <w:sz w:val="26"/>
          <w:szCs w:val="26"/>
          <w:shd w:val="clear" w:color="auto" w:fill="F0F0F0"/>
        </w:rPr>
        <w:t>points</w:t>
      </w:r>
      <w:proofErr w:type="gramEnd"/>
      <w:r>
        <w:rPr>
          <w:b/>
          <w:bCs/>
          <w:color w:val="111111"/>
          <w:sz w:val="26"/>
          <w:szCs w:val="26"/>
          <w:shd w:val="clear" w:color="auto" w:fill="F0F0F0"/>
        </w:rPr>
        <w:t xml:space="preserve">   </w:t>
      </w:r>
    </w:p>
    <w:p w14:paraId="6BB23975" w14:textId="77777777" w:rsidR="00A53FB4" w:rsidRDefault="001F3A84">
      <w:pPr>
        <w:pStyle w:val="a"/>
        <w:spacing w:line="340" w:lineRule="atLeast"/>
        <w:rPr>
          <w:rStyle w:val="a0"/>
          <w:rFonts w:hint="eastAsia"/>
          <w:b/>
          <w:bCs/>
          <w:sz w:val="28"/>
          <w:szCs w:val="28"/>
          <w:shd w:val="clear" w:color="auto" w:fill="FFFFFF"/>
        </w:rPr>
      </w:pPr>
      <w:r>
        <w:rPr>
          <w:rStyle w:val="a0"/>
          <w:b/>
          <w:bCs/>
          <w:sz w:val="28"/>
          <w:szCs w:val="28"/>
          <w:shd w:val="clear" w:color="auto" w:fill="FFFFFF"/>
        </w:rPr>
        <w:t>QUESTION 61</w:t>
      </w:r>
    </w:p>
    <w:p w14:paraId="2F531BB1" w14:textId="77777777" w:rsidR="00A53FB4" w:rsidRDefault="001F3A84">
      <w:pPr>
        <w:pStyle w:val="a"/>
        <w:tabs>
          <w:tab w:val="left" w:pos="220"/>
          <w:tab w:val="left" w:pos="720"/>
        </w:tabs>
        <w:spacing w:after="100"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Which of the following factors are correlated with schizophrenia?</w:t>
      </w:r>
      <w:r>
        <w:rPr>
          <w:rStyle w:val="a0"/>
          <w:rFonts w:ascii="Arial Unicode MS" w:hAnsi="Arial Unicode MS"/>
          <w:sz w:val="29"/>
          <w:szCs w:val="29"/>
          <w:shd w:val="clear" w:color="auto" w:fill="FFFFFF"/>
        </w:rPr>
        <w:br/>
      </w:r>
    </w:p>
    <w:p w14:paraId="225A153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74ECB67E"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14:paraId="382205F9" w14:textId="77777777" w:rsidR="00A53FB4" w:rsidRDefault="001F3A84">
      <w:pPr>
        <w:pStyle w:val="a"/>
        <w:tabs>
          <w:tab w:val="left" w:pos="220"/>
          <w:tab w:val="left" w:pos="720"/>
        </w:tabs>
        <w:spacing w:after="100"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high levels of dopamine</w:t>
      </w:r>
      <w:r>
        <w:rPr>
          <w:rStyle w:val="a0"/>
          <w:rFonts w:eastAsia="Helvetica Neue" w:cs="Helvetica Neue"/>
          <w:sz w:val="26"/>
          <w:szCs w:val="26"/>
          <w:shd w:val="clear" w:color="auto" w:fill="FFFFFF"/>
        </w:rPr>
        <w:br/>
      </w:r>
    </w:p>
    <w:p w14:paraId="0C4BE13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560C1149"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14:paraId="28000599" w14:textId="77777777" w:rsidR="00A53FB4" w:rsidRDefault="001F3A84">
      <w:pPr>
        <w:pStyle w:val="a"/>
        <w:tabs>
          <w:tab w:val="left" w:pos="220"/>
          <w:tab w:val="left" w:pos="720"/>
        </w:tabs>
        <w:spacing w:after="100"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genetics</w:t>
      </w:r>
      <w:r>
        <w:rPr>
          <w:rStyle w:val="a0"/>
          <w:rFonts w:ascii="Times New Roman" w:hAnsi="Times New Roman"/>
          <w:sz w:val="29"/>
          <w:szCs w:val="29"/>
          <w:shd w:val="clear" w:color="auto" w:fill="FFFFFF"/>
        </w:rPr>
        <w:t> </w:t>
      </w:r>
      <w:r>
        <w:rPr>
          <w:rStyle w:val="a0"/>
          <w:rFonts w:eastAsia="Helvetica Neue" w:cs="Helvetica Neue"/>
          <w:sz w:val="26"/>
          <w:szCs w:val="26"/>
          <w:shd w:val="clear" w:color="auto" w:fill="FFFFFF"/>
        </w:rPr>
        <w:br/>
      </w:r>
    </w:p>
    <w:p w14:paraId="23E37D86"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69534755"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14:paraId="3AE476EC" w14:textId="77777777" w:rsidR="00A53FB4" w:rsidRDefault="001F3A84">
      <w:pPr>
        <w:pStyle w:val="a"/>
        <w:tabs>
          <w:tab w:val="left" w:pos="220"/>
          <w:tab w:val="left" w:pos="720"/>
        </w:tabs>
        <w:spacing w:after="100"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sidRPr="00E7184C">
        <w:rPr>
          <w:rStyle w:val="a0"/>
          <w:rFonts w:ascii="Times New Roman" w:eastAsia="Times New Roman" w:hAnsi="Times New Roman" w:cs="Times New Roman"/>
          <w:sz w:val="29"/>
          <w:szCs w:val="29"/>
          <w:highlight w:val="yellow"/>
          <w:shd w:val="clear" w:color="auto" w:fill="FFFFFF"/>
        </w:rPr>
        <w:t>all of the above</w:t>
      </w:r>
      <w:r>
        <w:rPr>
          <w:rStyle w:val="a0"/>
          <w:rFonts w:ascii="Times New Roman" w:hAnsi="Times New Roman"/>
          <w:sz w:val="29"/>
          <w:szCs w:val="29"/>
          <w:shd w:val="clear" w:color="auto" w:fill="FFFFFF"/>
        </w:rPr>
        <w:t> </w:t>
      </w:r>
      <w:r>
        <w:rPr>
          <w:rStyle w:val="a0"/>
          <w:rFonts w:eastAsia="Helvetica Neue" w:cs="Helvetica Neue"/>
          <w:sz w:val="26"/>
          <w:szCs w:val="26"/>
          <w:shd w:val="clear" w:color="auto" w:fill="FFFFFF"/>
        </w:rPr>
        <w:br/>
      </w:r>
    </w:p>
    <w:p w14:paraId="69B31CEA"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14:paraId="17692D67" w14:textId="77777777" w:rsidR="00A53FB4" w:rsidRDefault="001F3A84">
      <w:pPr>
        <w:pStyle w:val="a"/>
        <w:tabs>
          <w:tab w:val="left" w:pos="220"/>
          <w:tab w:val="left" w:pos="720"/>
        </w:tabs>
        <w:spacing w:line="300" w:lineRule="atLeast"/>
        <w:ind w:left="720" w:hanging="720"/>
        <w:rPr>
          <w:rStyle w:val="a0"/>
          <w:rFonts w:hint="eastAsia"/>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14:paraId="38FF8D94" w14:textId="77777777" w:rsidR="00A53FB4" w:rsidRDefault="001F3A84">
      <w:pPr>
        <w:pStyle w:val="a"/>
        <w:tabs>
          <w:tab w:val="left" w:pos="220"/>
          <w:tab w:val="left" w:pos="720"/>
        </w:tabs>
        <w:spacing w:after="100"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grey matter deficits</w:t>
      </w:r>
      <w:r>
        <w:rPr>
          <w:rStyle w:val="a0"/>
          <w:rFonts w:ascii="Times New Roman" w:hAnsi="Times New Roman"/>
          <w:sz w:val="29"/>
          <w:szCs w:val="29"/>
          <w:shd w:val="clear" w:color="auto" w:fill="FFFFFF"/>
        </w:rPr>
        <w:t> </w:t>
      </w:r>
      <w:r>
        <w:rPr>
          <w:rStyle w:val="a0"/>
          <w:rFonts w:eastAsia="Helvetica Neue" w:cs="Helvetica Neue"/>
          <w:sz w:val="26"/>
          <w:szCs w:val="26"/>
          <w:shd w:val="clear" w:color="auto" w:fill="FFFFFF"/>
        </w:rPr>
        <w:br/>
      </w:r>
    </w:p>
    <w:p w14:paraId="3EE73358" w14:textId="77777777" w:rsidR="00A53FB4" w:rsidRDefault="001F3A84">
      <w:pPr>
        <w:pStyle w:val="a"/>
        <w:tabs>
          <w:tab w:val="left" w:pos="220"/>
          <w:tab w:val="left" w:pos="720"/>
        </w:tabs>
        <w:spacing w:line="300" w:lineRule="atLeast"/>
        <w:ind w:left="720" w:hanging="720"/>
        <w:rPr>
          <w:rStyle w:val="a0"/>
          <w:rFonts w:hint="eastAsia"/>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p>
    <w:sectPr w:rsidR="00A53FB4">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F5280B" w14:textId="77777777" w:rsidR="00BA24CA" w:rsidRDefault="00BA24CA">
      <w:r>
        <w:separator/>
      </w:r>
    </w:p>
  </w:endnote>
  <w:endnote w:type="continuationSeparator" w:id="0">
    <w:p w14:paraId="687A3574" w14:textId="77777777" w:rsidR="00BA24CA" w:rsidRDefault="00BA2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55E4CA" w14:textId="77777777" w:rsidR="00BA24CA" w:rsidRDefault="00BA24CA">
      <w:r>
        <w:separator/>
      </w:r>
    </w:p>
  </w:footnote>
  <w:footnote w:type="continuationSeparator" w:id="0">
    <w:p w14:paraId="3127480D" w14:textId="77777777" w:rsidR="00BA24CA" w:rsidRDefault="00BA24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1NbcwMDGyMDA2sjRQ0lEKTi0uzszPAykwqgUAGHS9ISwAAAA="/>
  </w:docVars>
  <w:rsids>
    <w:rsidRoot w:val="00A53FB4"/>
    <w:rsid w:val="00012FA0"/>
    <w:rsid w:val="000666BC"/>
    <w:rsid w:val="000B14E4"/>
    <w:rsid w:val="000D64D8"/>
    <w:rsid w:val="000E6B5F"/>
    <w:rsid w:val="00163B79"/>
    <w:rsid w:val="001B7B35"/>
    <w:rsid w:val="001F3A84"/>
    <w:rsid w:val="00204B42"/>
    <w:rsid w:val="0027677A"/>
    <w:rsid w:val="00343D0A"/>
    <w:rsid w:val="00356808"/>
    <w:rsid w:val="003B7D01"/>
    <w:rsid w:val="003E3B3C"/>
    <w:rsid w:val="004F2DAC"/>
    <w:rsid w:val="005A40B5"/>
    <w:rsid w:val="005C47E1"/>
    <w:rsid w:val="006228E4"/>
    <w:rsid w:val="0065605C"/>
    <w:rsid w:val="007114F1"/>
    <w:rsid w:val="007E26E2"/>
    <w:rsid w:val="008309C1"/>
    <w:rsid w:val="00857658"/>
    <w:rsid w:val="00884893"/>
    <w:rsid w:val="00924798"/>
    <w:rsid w:val="009900E3"/>
    <w:rsid w:val="00A363D7"/>
    <w:rsid w:val="00A53FB4"/>
    <w:rsid w:val="00A57FA0"/>
    <w:rsid w:val="00A85962"/>
    <w:rsid w:val="00AB1B8D"/>
    <w:rsid w:val="00AF59FA"/>
    <w:rsid w:val="00BA24CA"/>
    <w:rsid w:val="00C0533E"/>
    <w:rsid w:val="00C206A1"/>
    <w:rsid w:val="00C71932"/>
    <w:rsid w:val="00DB45E9"/>
    <w:rsid w:val="00E3086B"/>
    <w:rsid w:val="00E30916"/>
    <w:rsid w:val="00E4258E"/>
    <w:rsid w:val="00E7184C"/>
    <w:rsid w:val="00EC35E2"/>
    <w:rsid w:val="00F95898"/>
    <w:rsid w:val="00F97A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20CC3"/>
  <w15:docId w15:val="{803EA846-9359-4280-83F0-46D667262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a">
    <w:name w:val="默认"/>
    <w:rPr>
      <w:rFonts w:ascii="Helvetica Neue" w:hAnsi="Helvetica Neue" w:cs="Arial Unicode MS"/>
      <w:color w:val="000000"/>
      <w:sz w:val="22"/>
      <w:szCs w:val="22"/>
      <w:lang w:val="en-US"/>
    </w:rPr>
  </w:style>
  <w:style w:type="character" w:customStyle="1" w:styleId="a0">
    <w:name w:val="无"/>
    <w:rPr>
      <w:lang w:val="en-US"/>
    </w:rPr>
  </w:style>
  <w:style w:type="paragraph" w:styleId="Header">
    <w:name w:val="header"/>
    <w:basedOn w:val="Normal"/>
    <w:link w:val="HeaderChar"/>
    <w:uiPriority w:val="99"/>
    <w:unhideWhenUsed/>
    <w:rsid w:val="000D64D8"/>
    <w:pPr>
      <w:tabs>
        <w:tab w:val="center" w:pos="4513"/>
        <w:tab w:val="right" w:pos="9026"/>
      </w:tabs>
    </w:pPr>
  </w:style>
  <w:style w:type="character" w:customStyle="1" w:styleId="HeaderChar">
    <w:name w:val="Header Char"/>
    <w:basedOn w:val="DefaultParagraphFont"/>
    <w:link w:val="Header"/>
    <w:uiPriority w:val="99"/>
    <w:rsid w:val="000D64D8"/>
    <w:rPr>
      <w:sz w:val="24"/>
      <w:szCs w:val="24"/>
      <w:lang w:val="en-US" w:eastAsia="en-US"/>
    </w:rPr>
  </w:style>
  <w:style w:type="paragraph" w:styleId="Footer">
    <w:name w:val="footer"/>
    <w:basedOn w:val="Normal"/>
    <w:link w:val="FooterChar"/>
    <w:uiPriority w:val="99"/>
    <w:unhideWhenUsed/>
    <w:rsid w:val="000D64D8"/>
    <w:pPr>
      <w:tabs>
        <w:tab w:val="center" w:pos="4513"/>
        <w:tab w:val="right" w:pos="9026"/>
      </w:tabs>
    </w:pPr>
  </w:style>
  <w:style w:type="character" w:customStyle="1" w:styleId="FooterChar">
    <w:name w:val="Footer Char"/>
    <w:basedOn w:val="DefaultParagraphFont"/>
    <w:link w:val="Footer"/>
    <w:uiPriority w:val="99"/>
    <w:rsid w:val="000D64D8"/>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31</Pages>
  <Words>3517</Words>
  <Characters>20049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2020-04-28T23:24:00Z</dcterms:created>
  <dcterms:modified xsi:type="dcterms:W3CDTF">2020-04-28T23:24:00Z</dcterms:modified>
</cp:coreProperties>
</file>